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8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0"/>
        <w:gridCol w:w="5635"/>
        <w:gridCol w:w="1811"/>
      </w:tblGrid>
      <w:tr w:rsidR="00325610" w:rsidRPr="00A21416" w:rsidTr="00A21416">
        <w:tc>
          <w:tcPr>
            <w:tcW w:w="1021" w:type="pct"/>
            <w:shd w:val="clear" w:color="auto" w:fill="B2C0D9"/>
          </w:tcPr>
          <w:p w:rsidR="00325610" w:rsidRPr="00A21416" w:rsidRDefault="00325610" w:rsidP="00A21416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A21416">
              <w:rPr>
                <w:rFonts w:ascii="Lato Light" w:eastAsia="Calibri" w:hAnsi="Lato Light" w:cs="Lato Light"/>
                <w:b/>
                <w:lang w:val="en-US"/>
              </w:rPr>
              <w:t>Naziv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lang w:val="en-US"/>
              </w:rPr>
              <w:t>nastavnoga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lang w:val="en-US"/>
              </w:rPr>
              <w:t>predmeta</w:t>
            </w:r>
            <w:proofErr w:type="spellEnd"/>
          </w:p>
        </w:tc>
        <w:tc>
          <w:tcPr>
            <w:tcW w:w="3979" w:type="pct"/>
            <w:gridSpan w:val="2"/>
            <w:shd w:val="clear" w:color="auto" w:fill="B2C0D9"/>
          </w:tcPr>
          <w:p w:rsidR="00325610" w:rsidRPr="00A21416" w:rsidRDefault="00A21416" w:rsidP="00A21416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  <w:r w:rsidRPr="00A21416">
              <w:rPr>
                <w:rFonts w:ascii="Lato Light" w:eastAsia="Calibri" w:hAnsi="Lato Light" w:cs="Lato Light"/>
                <w:b/>
                <w:sz w:val="24"/>
              </w:rPr>
              <w:t>G</w:t>
            </w:r>
            <w:r w:rsidR="00325610" w:rsidRPr="00A21416">
              <w:rPr>
                <w:rFonts w:ascii="Lato Light" w:eastAsia="Calibri" w:hAnsi="Lato Light" w:cs="Lato Light"/>
                <w:b/>
                <w:sz w:val="24"/>
                <w:szCs w:val="24"/>
              </w:rPr>
              <w:t>EOGRAFIJA</w:t>
            </w:r>
          </w:p>
        </w:tc>
      </w:tr>
      <w:tr w:rsidR="00325610" w:rsidRPr="00A21416" w:rsidTr="00A21416">
        <w:tc>
          <w:tcPr>
            <w:tcW w:w="1021" w:type="pct"/>
            <w:shd w:val="clear" w:color="auto" w:fill="auto"/>
          </w:tcPr>
          <w:p w:rsidR="00325610" w:rsidRPr="00A21416" w:rsidRDefault="00325610" w:rsidP="00A21416">
            <w:pPr>
              <w:spacing w:after="0" w:line="276" w:lineRule="auto"/>
              <w:rPr>
                <w:rFonts w:ascii="Lato Light" w:eastAsia="Calibri" w:hAnsi="Lato Light" w:cs="Lato Light"/>
                <w:b/>
                <w:vertAlign w:val="superscript"/>
                <w:lang w:val="en-US"/>
              </w:rPr>
            </w:pPr>
            <w:proofErr w:type="spellStart"/>
            <w:r w:rsidRPr="00A21416">
              <w:rPr>
                <w:rFonts w:ascii="Lato Light" w:eastAsia="Calibri" w:hAnsi="Lato Light" w:cs="Lato Light"/>
                <w:b/>
                <w:lang w:val="en-US"/>
              </w:rPr>
              <w:t>Redni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lang w:val="en-US"/>
              </w:rPr>
              <w:t>broj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lang w:val="en-US"/>
              </w:rPr>
              <w:t>i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lang w:val="en-US"/>
              </w:rPr>
              <w:t>naziv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lang w:val="en-US"/>
              </w:rPr>
              <w:t>nastavnog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lang w:val="en-US"/>
              </w:rPr>
              <w:t>sata</w:t>
            </w:r>
            <w:proofErr w:type="spellEnd"/>
          </w:p>
        </w:tc>
        <w:tc>
          <w:tcPr>
            <w:tcW w:w="3979" w:type="pct"/>
            <w:gridSpan w:val="2"/>
            <w:shd w:val="clear" w:color="auto" w:fill="auto"/>
          </w:tcPr>
          <w:p w:rsidR="00D102B4" w:rsidRPr="00A21416" w:rsidRDefault="00123CCC" w:rsidP="00A21416">
            <w:pPr>
              <w:rPr>
                <w:rFonts w:ascii="Lato Light" w:eastAsia="Times New Roman" w:hAnsi="Lato Light" w:cs="Lato Light"/>
                <w:b/>
                <w:bCs/>
                <w:sz w:val="24"/>
                <w:szCs w:val="24"/>
                <w:lang w:eastAsia="hr-HR"/>
              </w:rPr>
            </w:pPr>
            <w:r w:rsidRPr="00A21416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6</w:t>
            </w:r>
            <w:r w:rsidR="002E3FCA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0</w:t>
            </w:r>
            <w:r w:rsidR="00C9564D" w:rsidRPr="00A21416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. </w:t>
            </w:r>
            <w:r w:rsidR="00D102B4" w:rsidRPr="00A21416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>Prirodno-geografska obilježja Sjeverne Europe</w:t>
            </w:r>
            <w:r w:rsidR="00A21416" w:rsidRPr="00A21416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 xml:space="preserve"> (</w:t>
            </w:r>
            <w:r w:rsidR="00A21416" w:rsidRPr="00A21416">
              <w:rPr>
                <w:rFonts w:ascii="Lato Light" w:eastAsia="Times New Roman" w:hAnsi="Lato Light" w:cs="Lato Light"/>
                <w:b/>
                <w:bCs/>
                <w:sz w:val="24"/>
                <w:szCs w:val="24"/>
                <w:lang w:eastAsia="hr-HR"/>
              </w:rPr>
              <w:t>Prirodna bogatstva sjevera Europe)</w:t>
            </w:r>
          </w:p>
          <w:p w:rsidR="00325610" w:rsidRPr="00A21416" w:rsidRDefault="00325610" w:rsidP="00A21416">
            <w:pPr>
              <w:spacing w:after="0" w:line="24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</w:p>
        </w:tc>
      </w:tr>
      <w:tr w:rsidR="00325610" w:rsidRPr="00A21416" w:rsidTr="00A21416">
        <w:tc>
          <w:tcPr>
            <w:tcW w:w="1021" w:type="pct"/>
            <w:shd w:val="clear" w:color="auto" w:fill="auto"/>
          </w:tcPr>
          <w:p w:rsidR="00325610" w:rsidRPr="00A21416" w:rsidRDefault="00325610" w:rsidP="00A21416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A21416">
              <w:rPr>
                <w:rFonts w:ascii="Lato Light" w:eastAsia="Calibri" w:hAnsi="Lato Light" w:cs="Lato Light"/>
                <w:b/>
                <w:lang w:val="en-US"/>
              </w:rPr>
              <w:t>Razred</w:t>
            </w:r>
            <w:proofErr w:type="spellEnd"/>
          </w:p>
        </w:tc>
        <w:tc>
          <w:tcPr>
            <w:tcW w:w="3979" w:type="pct"/>
            <w:gridSpan w:val="2"/>
            <w:shd w:val="clear" w:color="auto" w:fill="auto"/>
          </w:tcPr>
          <w:p w:rsidR="00325610" w:rsidRPr="00A21416" w:rsidRDefault="00325610" w:rsidP="00A21416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  <w:r w:rsidRPr="00A21416">
              <w:rPr>
                <w:rFonts w:ascii="Lato Light" w:eastAsia="Calibri" w:hAnsi="Lato Light" w:cs="Lato Light"/>
                <w:lang w:val="en-US"/>
              </w:rPr>
              <w:t>7.razred</w:t>
            </w:r>
          </w:p>
          <w:p w:rsidR="00325610" w:rsidRPr="00A21416" w:rsidRDefault="00325610" w:rsidP="00A21416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</w:p>
        </w:tc>
      </w:tr>
      <w:tr w:rsidR="00325610" w:rsidRPr="00A21416" w:rsidTr="00A21416">
        <w:tc>
          <w:tcPr>
            <w:tcW w:w="1021" w:type="pct"/>
            <w:tcBorders>
              <w:bottom w:val="single" w:sz="4" w:space="0" w:color="auto"/>
            </w:tcBorders>
            <w:shd w:val="clear" w:color="auto" w:fill="auto"/>
          </w:tcPr>
          <w:p w:rsidR="00325610" w:rsidRPr="00A21416" w:rsidRDefault="00325610" w:rsidP="00A21416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A21416">
              <w:rPr>
                <w:rFonts w:ascii="Lato Light" w:eastAsia="Calibri" w:hAnsi="Lato Light" w:cs="Lato Light"/>
                <w:b/>
                <w:lang w:val="en-US"/>
              </w:rPr>
              <w:t xml:space="preserve">Tip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lang w:val="en-US"/>
              </w:rPr>
              <w:t>sata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lang w:val="en-US"/>
              </w:rPr>
              <w:t xml:space="preserve">   </w:t>
            </w:r>
            <w:r w:rsidRPr="00A21416">
              <w:rPr>
                <w:rFonts w:ascii="Lato Light" w:eastAsia="Calibri" w:hAnsi="Lato Light" w:cs="Lato Light"/>
                <w:lang w:val="en-US"/>
              </w:rPr>
              <w:t>(</w:t>
            </w:r>
            <w:proofErr w:type="spellStart"/>
            <w:r w:rsidRPr="00A21416">
              <w:rPr>
                <w:rFonts w:ascii="Lato Light" w:eastAsia="Calibri" w:hAnsi="Lato Light" w:cs="Lato Light"/>
                <w:lang w:val="en-US"/>
              </w:rPr>
              <w:t>obrada</w:t>
            </w:r>
            <w:proofErr w:type="spellEnd"/>
            <w:r w:rsidRPr="00A21416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A21416">
              <w:rPr>
                <w:rFonts w:ascii="Lato Light" w:eastAsia="Calibri" w:hAnsi="Lato Light" w:cs="Lato Light"/>
                <w:lang w:val="en-US"/>
              </w:rPr>
              <w:t>ponavljanje</w:t>
            </w:r>
            <w:proofErr w:type="spellEnd"/>
            <w:r w:rsidRPr="00A21416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A21416">
              <w:rPr>
                <w:rFonts w:ascii="Lato Light" w:eastAsia="Calibri" w:hAnsi="Lato Light" w:cs="Lato Light"/>
                <w:lang w:val="en-US"/>
              </w:rPr>
              <w:t>vježbanje</w:t>
            </w:r>
            <w:proofErr w:type="spellEnd"/>
            <w:r w:rsidRPr="00A21416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A21416">
              <w:rPr>
                <w:rFonts w:ascii="Lato Light" w:eastAsia="Calibri" w:hAnsi="Lato Light" w:cs="Lato Light"/>
                <w:lang w:val="en-US"/>
              </w:rPr>
              <w:t>provjeravanje</w:t>
            </w:r>
            <w:proofErr w:type="spellEnd"/>
            <w:r w:rsidRPr="00A21416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A21416">
              <w:rPr>
                <w:rFonts w:ascii="Lato Light" w:eastAsia="Calibri" w:hAnsi="Lato Light" w:cs="Lato Light"/>
                <w:lang w:val="en-US"/>
              </w:rPr>
              <w:t>kombinirani</w:t>
            </w:r>
            <w:proofErr w:type="spellEnd"/>
            <w:r w:rsidRPr="00A21416">
              <w:rPr>
                <w:rFonts w:ascii="Lato Light" w:eastAsia="Calibri" w:hAnsi="Lato Light" w:cs="Lato Light"/>
                <w:lang w:val="en-US"/>
              </w:rPr>
              <w:t>)</w:t>
            </w:r>
          </w:p>
        </w:tc>
        <w:tc>
          <w:tcPr>
            <w:tcW w:w="397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25610" w:rsidRPr="00A21416" w:rsidRDefault="00126C7E" w:rsidP="00A21416">
            <w:pPr>
              <w:rPr>
                <w:rFonts w:ascii="Lato Light" w:eastAsia="Calibri" w:hAnsi="Lato Light" w:cs="Lato Light"/>
                <w:lang w:val="en-US"/>
              </w:rPr>
            </w:pPr>
            <w:proofErr w:type="spellStart"/>
            <w:r w:rsidRPr="00A21416">
              <w:rPr>
                <w:rFonts w:ascii="Lato Light" w:eastAsia="Calibri" w:hAnsi="Lato Light" w:cs="Lato Light"/>
                <w:lang w:val="en-US"/>
              </w:rPr>
              <w:t>obrada</w:t>
            </w:r>
            <w:proofErr w:type="spellEnd"/>
          </w:p>
        </w:tc>
      </w:tr>
      <w:tr w:rsidR="00325610" w:rsidRPr="00A21416" w:rsidTr="00A21416">
        <w:tc>
          <w:tcPr>
            <w:tcW w:w="1021" w:type="pct"/>
            <w:shd w:val="clear" w:color="auto" w:fill="CCC0D9"/>
          </w:tcPr>
          <w:p w:rsidR="00325610" w:rsidRPr="00A21416" w:rsidRDefault="00325610" w:rsidP="00A21416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proofErr w:type="spellStart"/>
            <w:r w:rsidRPr="00A21416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Ishodi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učenja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iz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kurikuluma</w:t>
            </w:r>
            <w:proofErr w:type="spellEnd"/>
          </w:p>
          <w:p w:rsidR="00325610" w:rsidRPr="00A21416" w:rsidRDefault="00325610" w:rsidP="00A21416">
            <w:pPr>
              <w:spacing w:after="0" w:line="240" w:lineRule="auto"/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</w:pPr>
            <w:r w:rsidRPr="00A21416">
              <w:rPr>
                <w:rFonts w:ascii="Lato Light" w:eastAsia="Calibri" w:hAnsi="Lato Light" w:cs="Lato Light"/>
                <w:lang w:val="en-US"/>
              </w:rPr>
              <w:t>(</w:t>
            </w:r>
            <w:proofErr w:type="spellStart"/>
            <w:r w:rsidRPr="00A21416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glavni</w:t>
            </w:r>
            <w:proofErr w:type="spellEnd"/>
            <w:r w:rsidRPr="00A21416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ishod</w:t>
            </w:r>
            <w:proofErr w:type="spellEnd"/>
            <w:r w:rsidRPr="00A21416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 xml:space="preserve"> + </w:t>
            </w:r>
            <w:proofErr w:type="spellStart"/>
            <w:r w:rsidRPr="00A21416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razrada</w:t>
            </w:r>
            <w:proofErr w:type="spellEnd"/>
            <w:r w:rsidRPr="00A21416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ishoda</w:t>
            </w:r>
            <w:proofErr w:type="spellEnd"/>
            <w:r w:rsidRPr="00A21416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)</w:t>
            </w:r>
          </w:p>
          <w:p w:rsidR="00325610" w:rsidRPr="00A21416" w:rsidRDefault="00325610" w:rsidP="00A21416">
            <w:pPr>
              <w:spacing w:after="0" w:line="240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A21416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 xml:space="preserve">2-3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>za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>jedan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>nastavni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 xml:space="preserve"> sat</w:t>
            </w:r>
          </w:p>
        </w:tc>
        <w:tc>
          <w:tcPr>
            <w:tcW w:w="3011" w:type="pct"/>
            <w:shd w:val="clear" w:color="auto" w:fill="CCC0D9"/>
          </w:tcPr>
          <w:p w:rsidR="003B0B66" w:rsidRPr="00A21416" w:rsidRDefault="003B0B66" w:rsidP="00A21416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</w:p>
          <w:p w:rsidR="00325610" w:rsidRPr="00A21416" w:rsidRDefault="00325610" w:rsidP="00A21416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proofErr w:type="spellStart"/>
            <w:r w:rsidRPr="00A21416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Aktivnost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 </w:t>
            </w:r>
          </w:p>
          <w:p w:rsidR="00325610" w:rsidRPr="00A21416" w:rsidRDefault="00325610" w:rsidP="00A21416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proofErr w:type="spellStart"/>
            <w:r w:rsidRPr="00A21416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učenika</w:t>
            </w:r>
            <w:proofErr w:type="spellEnd"/>
          </w:p>
          <w:p w:rsidR="00325610" w:rsidRPr="00A21416" w:rsidRDefault="00325610" w:rsidP="00A21416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</w:p>
        </w:tc>
        <w:tc>
          <w:tcPr>
            <w:tcW w:w="968" w:type="pct"/>
            <w:shd w:val="clear" w:color="auto" w:fill="CCC0D9"/>
          </w:tcPr>
          <w:p w:rsidR="00325610" w:rsidRPr="00A21416" w:rsidRDefault="00325610" w:rsidP="00A21416">
            <w:pPr>
              <w:spacing w:after="0" w:line="240" w:lineRule="auto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A21416">
              <w:rPr>
                <w:rFonts w:ascii="Lato Light" w:eastAsia="Calibri" w:hAnsi="Lato Light" w:cs="Lato Light"/>
                <w:b/>
                <w:lang w:val="en-US"/>
              </w:rPr>
              <w:t>Vrednovanje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lang w:val="en-US"/>
              </w:rPr>
              <w:t>ishoda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lang w:val="en-US"/>
              </w:rPr>
              <w:t>i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lang w:val="en-US"/>
              </w:rPr>
              <w:t>procesa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lang w:val="en-US"/>
              </w:rPr>
              <w:t>učenja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lang w:val="en-US"/>
              </w:rPr>
              <w:t>na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lang w:val="en-US"/>
              </w:rPr>
              <w:t>kraju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</w:p>
          <w:p w:rsidR="00325610" w:rsidRPr="00A21416" w:rsidRDefault="00325610" w:rsidP="00A21416">
            <w:pPr>
              <w:spacing w:after="0" w:line="240" w:lineRule="auto"/>
              <w:rPr>
                <w:rFonts w:ascii="Lato Light" w:eastAsia="Calibri" w:hAnsi="Lato Light" w:cs="Lato Light"/>
                <w:b/>
                <w:lang w:val="en-US"/>
              </w:rPr>
            </w:pPr>
            <w:proofErr w:type="spellStart"/>
            <w:r w:rsidRPr="00A21416">
              <w:rPr>
                <w:rFonts w:ascii="Lato Light" w:eastAsia="Calibri" w:hAnsi="Lato Light" w:cs="Lato Light"/>
                <w:b/>
                <w:lang w:val="en-US"/>
              </w:rPr>
              <w:t>nastavnoga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lang w:val="en-US"/>
              </w:rPr>
              <w:t>sata</w:t>
            </w:r>
            <w:proofErr w:type="spellEnd"/>
          </w:p>
        </w:tc>
      </w:tr>
      <w:tr w:rsidR="00325610" w:rsidRPr="00A21416" w:rsidTr="00A21416">
        <w:tc>
          <w:tcPr>
            <w:tcW w:w="1021" w:type="pct"/>
            <w:shd w:val="clear" w:color="auto" w:fill="auto"/>
          </w:tcPr>
          <w:p w:rsidR="00DD6B38" w:rsidRPr="00A21416" w:rsidRDefault="00DD6B38" w:rsidP="00A21416">
            <w:pPr>
              <w:rPr>
                <w:rFonts w:ascii="Lato Light" w:hAnsi="Lato Light" w:cs="Lato Light"/>
                <w:b/>
                <w:bCs/>
                <w:color w:val="C00000"/>
              </w:rPr>
            </w:pPr>
          </w:p>
          <w:p w:rsidR="004E2A4E" w:rsidRPr="00A21416" w:rsidRDefault="004E2A4E" w:rsidP="00A21416">
            <w:pPr>
              <w:rPr>
                <w:rFonts w:ascii="Lato Light" w:hAnsi="Lato Light" w:cs="Lato Light"/>
                <w:color w:val="C00000"/>
              </w:rPr>
            </w:pPr>
            <w:r w:rsidRPr="00A21416">
              <w:rPr>
                <w:rFonts w:ascii="Lato Light" w:hAnsi="Lato Light" w:cs="Lato Light"/>
                <w:b/>
                <w:bCs/>
                <w:color w:val="C00000"/>
              </w:rPr>
              <w:t>GEO OŠ A.B.C.7.9.</w:t>
            </w:r>
            <w:r w:rsidRPr="00A21416">
              <w:rPr>
                <w:rFonts w:ascii="Lato Light" w:hAnsi="Lato Light" w:cs="Lato Light"/>
                <w:color w:val="C00000"/>
              </w:rPr>
              <w:t xml:space="preserve">   </w:t>
            </w:r>
          </w:p>
          <w:p w:rsidR="004E2A4E" w:rsidRPr="00A21416" w:rsidRDefault="004E2A4E" w:rsidP="00A21416">
            <w:pPr>
              <w:rPr>
                <w:rFonts w:ascii="Lato Light" w:hAnsi="Lato Light" w:cs="Lato Light"/>
                <w:i/>
                <w:iCs/>
              </w:rPr>
            </w:pPr>
            <w:r w:rsidRPr="00A21416">
              <w:rPr>
                <w:rFonts w:ascii="Lato Light" w:hAnsi="Lato Light" w:cs="Lato Light"/>
              </w:rPr>
              <w:t xml:space="preserve">– </w:t>
            </w:r>
            <w:r w:rsidRPr="00A21416">
              <w:rPr>
                <w:rFonts w:ascii="Lato Light" w:hAnsi="Lato Light" w:cs="Lato Light"/>
                <w:i/>
                <w:iCs/>
              </w:rPr>
              <w:t>opisuje utjecaj glacijacije na oblikovanje reljefa</w:t>
            </w:r>
          </w:p>
          <w:p w:rsidR="004E2A4E" w:rsidRPr="00A21416" w:rsidRDefault="004E2A4E" w:rsidP="00A21416">
            <w:pPr>
              <w:rPr>
                <w:rFonts w:ascii="Lato Light" w:hAnsi="Lato Light" w:cs="Lato Light"/>
                <w:i/>
                <w:iCs/>
              </w:rPr>
            </w:pPr>
            <w:r w:rsidRPr="00A21416">
              <w:rPr>
                <w:rFonts w:ascii="Lato Light" w:hAnsi="Lato Light" w:cs="Lato Light"/>
                <w:i/>
                <w:iCs/>
              </w:rPr>
              <w:t>– obrazlaže utjecaj prirodno-geografskih obilježja na život stanovništva Sjeverne Europe</w:t>
            </w:r>
          </w:p>
          <w:p w:rsidR="004E2A4E" w:rsidRPr="00A21416" w:rsidRDefault="004E2A4E" w:rsidP="00A21416">
            <w:pPr>
              <w:rPr>
                <w:rFonts w:ascii="Lato Light" w:hAnsi="Lato Light" w:cs="Lato Light"/>
                <w:i/>
                <w:iCs/>
              </w:rPr>
            </w:pPr>
            <w:r w:rsidRPr="00A21416">
              <w:rPr>
                <w:rFonts w:ascii="Lato Light" w:hAnsi="Lato Light" w:cs="Lato Light"/>
                <w:i/>
                <w:iCs/>
              </w:rPr>
              <w:t>– analizira posebnosti nordijskoga kulturno civilizacijskog kruga</w:t>
            </w:r>
          </w:p>
          <w:p w:rsidR="00C9564D" w:rsidRPr="00A21416" w:rsidRDefault="00C9564D" w:rsidP="00A21416">
            <w:pPr>
              <w:rPr>
                <w:rFonts w:ascii="Lato Light" w:eastAsia="Calibri" w:hAnsi="Lato Light" w:cs="Lato Light"/>
                <w:lang w:val="en-US"/>
              </w:rPr>
            </w:pPr>
          </w:p>
        </w:tc>
        <w:tc>
          <w:tcPr>
            <w:tcW w:w="3011" w:type="pct"/>
            <w:shd w:val="clear" w:color="auto" w:fill="auto"/>
          </w:tcPr>
          <w:p w:rsidR="009A7038" w:rsidRPr="00A21416" w:rsidRDefault="009A7038" w:rsidP="00A21416">
            <w:pPr>
              <w:spacing w:after="0" w:line="360" w:lineRule="auto"/>
              <w:rPr>
                <w:rFonts w:ascii="Lato Light" w:eastAsia="Calibri" w:hAnsi="Lato Light" w:cs="Lato Light"/>
                <w:i/>
                <w:iCs/>
              </w:rPr>
            </w:pPr>
            <w:r w:rsidRPr="00A21416">
              <w:rPr>
                <w:rFonts w:ascii="Lato Light" w:eastAsia="Calibri" w:hAnsi="Lato Light" w:cs="Lato Light"/>
                <w:i/>
                <w:iCs/>
              </w:rPr>
              <w:t>-</w:t>
            </w:r>
            <w:r w:rsidR="004E2A4E" w:rsidRPr="00A21416">
              <w:rPr>
                <w:rFonts w:ascii="Lato Light" w:eastAsia="Calibri" w:hAnsi="Lato Light" w:cs="Lato Light"/>
                <w:i/>
                <w:iCs/>
              </w:rPr>
              <w:t xml:space="preserve">uz grafičke prikaze i tematske karte </w:t>
            </w:r>
            <w:r w:rsidR="004E2A4E" w:rsidRPr="00A21416">
              <w:rPr>
                <w:rFonts w:ascii="Lato Light" w:eastAsia="Calibri" w:hAnsi="Lato Light" w:cs="Lato Light"/>
                <w:b/>
                <w:bCs/>
                <w:i/>
                <w:iCs/>
              </w:rPr>
              <w:t>opisuje</w:t>
            </w:r>
            <w:r w:rsidR="004E2A4E" w:rsidRPr="00A21416">
              <w:rPr>
                <w:rFonts w:ascii="Lato Light" w:eastAsia="Calibri" w:hAnsi="Lato Light" w:cs="Lato Light"/>
                <w:i/>
                <w:iCs/>
              </w:rPr>
              <w:t xml:space="preserve"> geografski položaj i geografski smještaj Sjeverne Europe kao regije i </w:t>
            </w:r>
            <w:r w:rsidR="004E2A4E" w:rsidRPr="00A21416">
              <w:rPr>
                <w:rFonts w:ascii="Lato Light" w:eastAsia="Calibri" w:hAnsi="Lato Light" w:cs="Lato Light"/>
                <w:b/>
                <w:bCs/>
                <w:i/>
                <w:iCs/>
              </w:rPr>
              <w:t>imenuje</w:t>
            </w:r>
            <w:r w:rsidR="004E2A4E" w:rsidRPr="00A21416">
              <w:rPr>
                <w:rFonts w:ascii="Lato Light" w:eastAsia="Calibri" w:hAnsi="Lato Light" w:cs="Lato Light"/>
                <w:i/>
                <w:iCs/>
              </w:rPr>
              <w:t xml:space="preserve"> pripadajuće države u regiji prema njihovim zastavama</w:t>
            </w:r>
          </w:p>
          <w:p w:rsidR="004E2A4E" w:rsidRPr="00A21416" w:rsidRDefault="004E2A4E" w:rsidP="00A21416">
            <w:pPr>
              <w:spacing w:after="0" w:line="360" w:lineRule="auto"/>
              <w:rPr>
                <w:rFonts w:ascii="Lato Light" w:eastAsia="Calibri" w:hAnsi="Lato Light" w:cs="Lato Light"/>
                <w:i/>
                <w:iCs/>
              </w:rPr>
            </w:pPr>
            <w:r w:rsidRPr="00A21416">
              <w:rPr>
                <w:rFonts w:ascii="Lato Light" w:eastAsia="Calibri" w:hAnsi="Lato Light" w:cs="Lato Light"/>
                <w:b/>
                <w:bCs/>
                <w:i/>
                <w:iCs/>
              </w:rPr>
              <w:t xml:space="preserve">-gleda videozapis </w:t>
            </w:r>
            <w:r w:rsidRPr="00A21416">
              <w:rPr>
                <w:rFonts w:ascii="Lato Light" w:eastAsia="Calibri" w:hAnsi="Lato Light" w:cs="Lato Light"/>
              </w:rPr>
              <w:t xml:space="preserve">o području Sjeverne Europe i ističe neke </w:t>
            </w:r>
            <w:r w:rsidR="009A7038" w:rsidRPr="00A21416">
              <w:rPr>
                <w:rFonts w:ascii="Lato Light" w:eastAsia="Calibri" w:hAnsi="Lato Light" w:cs="Lato Light"/>
              </w:rPr>
              <w:t xml:space="preserve">posebnosti </w:t>
            </w:r>
            <w:r w:rsidRPr="00A21416">
              <w:rPr>
                <w:rFonts w:ascii="Lato Light" w:eastAsia="Calibri" w:hAnsi="Lato Light" w:cs="Lato Light"/>
              </w:rPr>
              <w:t>regije</w:t>
            </w:r>
            <w:r w:rsidRPr="00A21416">
              <w:rPr>
                <w:rFonts w:ascii="Lato Light" w:eastAsia="Calibri" w:hAnsi="Lato Light" w:cs="Lato Light"/>
                <w:b/>
                <w:bCs/>
                <w:i/>
                <w:iCs/>
              </w:rPr>
              <w:t xml:space="preserve">; </w:t>
            </w:r>
            <w:hyperlink r:id="rId7" w:history="1">
              <w:r w:rsidRPr="00A21416">
                <w:rPr>
                  <w:rFonts w:ascii="Lato Light" w:eastAsia="Calibri" w:hAnsi="Lato Light" w:cs="Lato Light"/>
                  <w:i/>
                  <w:iCs/>
                  <w:color w:val="0563C1" w:themeColor="hyperlink"/>
                  <w:u w:val="single"/>
                </w:rPr>
                <w:t>https://www.youtube.com/watch?v=5i92iQxreUo</w:t>
              </w:r>
            </w:hyperlink>
            <w:r w:rsidRPr="00A21416">
              <w:rPr>
                <w:rFonts w:ascii="Lato Light" w:eastAsia="Calibri" w:hAnsi="Lato Light" w:cs="Lato Light"/>
                <w:b/>
                <w:bCs/>
                <w:i/>
                <w:iCs/>
              </w:rPr>
              <w:t xml:space="preserve"> </w:t>
            </w:r>
          </w:p>
          <w:p w:rsidR="004E2A4E" w:rsidRPr="00A21416" w:rsidRDefault="004E2A4E" w:rsidP="00A21416">
            <w:pPr>
              <w:spacing w:after="0" w:line="276" w:lineRule="auto"/>
              <w:rPr>
                <w:rFonts w:ascii="Lato Light" w:eastAsia="Calibri" w:hAnsi="Lato Light" w:cs="Lato Light"/>
              </w:rPr>
            </w:pPr>
          </w:p>
          <w:p w:rsidR="004E2A4E" w:rsidRPr="00A21416" w:rsidRDefault="004E2A4E" w:rsidP="00A21416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A21416">
              <w:rPr>
                <w:rFonts w:ascii="Lato Light" w:eastAsia="Calibri" w:hAnsi="Lato Light" w:cs="Lato Light"/>
              </w:rPr>
              <w:t>-</w:t>
            </w:r>
            <w:r w:rsidRPr="00A21416">
              <w:rPr>
                <w:rFonts w:ascii="Lato Light" w:eastAsia="Calibri" w:hAnsi="Lato Light" w:cs="Lato Light"/>
                <w:b/>
                <w:bCs/>
              </w:rPr>
              <w:t>pokazuju</w:t>
            </w:r>
            <w:r w:rsidRPr="00A21416">
              <w:rPr>
                <w:rFonts w:ascii="Lato Light" w:eastAsia="Calibri" w:hAnsi="Lato Light" w:cs="Lato Light"/>
              </w:rPr>
              <w:t xml:space="preserve"> mora i oceane na koje izlaze države Sjeverne Europe te važne morske prolaze (</w:t>
            </w:r>
            <w:proofErr w:type="spellStart"/>
            <w:r w:rsidRPr="00A21416">
              <w:rPr>
                <w:rFonts w:ascii="Lato Light" w:eastAsia="Calibri" w:hAnsi="Lato Light" w:cs="Lato Light"/>
              </w:rPr>
              <w:t>Skagerrak</w:t>
            </w:r>
            <w:proofErr w:type="spellEnd"/>
            <w:r w:rsidRPr="00A21416">
              <w:rPr>
                <w:rFonts w:ascii="Lato Light" w:eastAsia="Calibri" w:hAnsi="Lato Light" w:cs="Lato Light"/>
              </w:rPr>
              <w:t xml:space="preserve">, </w:t>
            </w:r>
            <w:proofErr w:type="spellStart"/>
            <w:r w:rsidRPr="00A21416">
              <w:rPr>
                <w:rFonts w:ascii="Lato Light" w:eastAsia="Calibri" w:hAnsi="Lato Light" w:cs="Lato Light"/>
              </w:rPr>
              <w:t>Kattegat</w:t>
            </w:r>
            <w:proofErr w:type="spellEnd"/>
            <w:r w:rsidRPr="00A21416">
              <w:rPr>
                <w:rFonts w:ascii="Lato Light" w:eastAsia="Calibri" w:hAnsi="Lato Light" w:cs="Lato Light"/>
              </w:rPr>
              <w:t xml:space="preserve">), tjesnace (Oresund, Veliki i Mali </w:t>
            </w:r>
            <w:proofErr w:type="spellStart"/>
            <w:r w:rsidRPr="00A21416">
              <w:rPr>
                <w:rFonts w:ascii="Lato Light" w:eastAsia="Calibri" w:hAnsi="Lato Light" w:cs="Lato Light"/>
              </w:rPr>
              <w:t>Belt</w:t>
            </w:r>
            <w:proofErr w:type="spellEnd"/>
            <w:r w:rsidRPr="00A21416">
              <w:rPr>
                <w:rFonts w:ascii="Lato Light" w:eastAsia="Calibri" w:hAnsi="Lato Light" w:cs="Lato Light"/>
              </w:rPr>
              <w:t xml:space="preserve">) te Kielski kanal; </w:t>
            </w:r>
          </w:p>
          <w:p w:rsidR="004E2A4E" w:rsidRPr="00A21416" w:rsidRDefault="00032539" w:rsidP="00A21416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A21416">
              <w:rPr>
                <w:rFonts w:ascii="Lato Light" w:eastAsia="Calibri" w:hAnsi="Lato Light" w:cs="Lato Light"/>
              </w:rPr>
              <w:t>-</w:t>
            </w:r>
            <w:r w:rsidRPr="00A21416">
              <w:rPr>
                <w:rFonts w:ascii="Lato Light" w:eastAsia="Calibri" w:hAnsi="Lato Light" w:cs="Lato Light"/>
                <w:b/>
                <w:bCs/>
              </w:rPr>
              <w:t>gledaju videozapis</w:t>
            </w:r>
            <w:r w:rsidRPr="00A21416">
              <w:rPr>
                <w:rFonts w:ascii="Lato Light" w:eastAsia="Calibri" w:hAnsi="Lato Light" w:cs="Lato Light"/>
              </w:rPr>
              <w:t xml:space="preserve"> i opisuju važnost Oresund mosta koji povezuje Švedsku i Dansku: </w:t>
            </w:r>
            <w:hyperlink r:id="rId8" w:history="1">
              <w:r w:rsidRPr="00A21416">
                <w:rPr>
                  <w:rStyle w:val="Hyperlink"/>
                  <w:rFonts w:ascii="Lato Light" w:eastAsia="Calibri" w:hAnsi="Lato Light" w:cs="Lato Light"/>
                </w:rPr>
                <w:t>https://www.youtube.com/watch?v=rEu22iMzjrA</w:t>
              </w:r>
            </w:hyperlink>
            <w:r w:rsidR="004E2A4E" w:rsidRPr="00A21416">
              <w:rPr>
                <w:rFonts w:ascii="Lato Light" w:eastAsia="Calibri" w:hAnsi="Lato Light" w:cs="Lato Light"/>
              </w:rPr>
              <w:t xml:space="preserve"> </w:t>
            </w:r>
          </w:p>
          <w:p w:rsidR="004E2A4E" w:rsidRPr="00A21416" w:rsidRDefault="00360EA9" w:rsidP="00A21416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hyperlink r:id="rId9" w:history="1">
              <w:r w:rsidR="004E2A4E" w:rsidRPr="00A21416">
                <w:rPr>
                  <w:rFonts w:ascii="Lato Light" w:eastAsia="Calibri" w:hAnsi="Lato Light" w:cs="Lato Light"/>
                  <w:color w:val="0563C1" w:themeColor="hyperlink"/>
                  <w:u w:val="single"/>
                </w:rPr>
                <w:t>https://www.youtube.com/watch?v=vw7YxVJf6lU</w:t>
              </w:r>
            </w:hyperlink>
            <w:r w:rsidR="004E2A4E" w:rsidRPr="00A21416">
              <w:rPr>
                <w:rFonts w:ascii="Lato Light" w:eastAsia="Calibri" w:hAnsi="Lato Light" w:cs="Lato Light"/>
              </w:rPr>
              <w:t xml:space="preserve"> </w:t>
            </w:r>
          </w:p>
          <w:p w:rsidR="004E2A4E" w:rsidRPr="00A21416" w:rsidRDefault="00032539" w:rsidP="00A21416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A21416">
              <w:rPr>
                <w:rFonts w:ascii="Lato Light" w:eastAsia="Calibri" w:hAnsi="Lato Light" w:cs="Lato Light"/>
              </w:rPr>
              <w:t>-</w:t>
            </w:r>
            <w:r w:rsidRPr="00A21416">
              <w:rPr>
                <w:rFonts w:ascii="Lato Light" w:eastAsia="Calibri" w:hAnsi="Lato Light" w:cs="Lato Light"/>
                <w:b/>
                <w:bCs/>
              </w:rPr>
              <w:t>na karti pronalaze</w:t>
            </w:r>
            <w:r w:rsidRPr="00A21416">
              <w:rPr>
                <w:rFonts w:ascii="Lato Light" w:eastAsia="Calibri" w:hAnsi="Lato Light" w:cs="Lato Light"/>
              </w:rPr>
              <w:t xml:space="preserve"> gradove koji su povezani Oresund mostom</w:t>
            </w:r>
          </w:p>
          <w:p w:rsidR="00032539" w:rsidRPr="00A21416" w:rsidRDefault="00032539" w:rsidP="00A21416">
            <w:pPr>
              <w:spacing w:after="0" w:line="276" w:lineRule="auto"/>
              <w:rPr>
                <w:rFonts w:ascii="Lato Light" w:eastAsia="Calibri" w:hAnsi="Lato Light" w:cs="Lato Light"/>
              </w:rPr>
            </w:pPr>
          </w:p>
          <w:p w:rsidR="004E2A4E" w:rsidRPr="00A21416" w:rsidRDefault="004E2A4E" w:rsidP="00A21416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A21416">
              <w:rPr>
                <w:rFonts w:ascii="Lato Light" w:eastAsia="Calibri" w:hAnsi="Lato Light" w:cs="Lato Light"/>
              </w:rPr>
              <w:t>-Uz primjenu odgovarajućeg digitalnog alata (</w:t>
            </w:r>
            <w:proofErr w:type="spellStart"/>
            <w:r w:rsidRPr="00A21416">
              <w:rPr>
                <w:rFonts w:ascii="Lato Light" w:eastAsia="Calibri" w:hAnsi="Lato Light" w:cs="Lato Light"/>
              </w:rPr>
              <w:t>npr</w:t>
            </w:r>
            <w:proofErr w:type="spellEnd"/>
            <w:r w:rsidRPr="00A21416">
              <w:rPr>
                <w:rFonts w:ascii="Lato Light" w:eastAsia="Calibri" w:hAnsi="Lato Light" w:cs="Lato Light"/>
              </w:rPr>
              <w:t>.</w:t>
            </w:r>
            <w:r w:rsidR="00617CD2" w:rsidRPr="00A21416">
              <w:rPr>
                <w:rFonts w:ascii="Lato Light" w:eastAsia="Calibri" w:hAnsi="Lato Light" w:cs="Lato Light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</w:rPr>
              <w:t>Coggle</w:t>
            </w:r>
            <w:proofErr w:type="spellEnd"/>
            <w:r w:rsidRPr="00A21416">
              <w:rPr>
                <w:rFonts w:ascii="Lato Light" w:eastAsia="Calibri" w:hAnsi="Lato Light" w:cs="Lato Light"/>
              </w:rPr>
              <w:t xml:space="preserve">; </w:t>
            </w:r>
            <w:proofErr w:type="spellStart"/>
            <w:r w:rsidRPr="00A21416">
              <w:rPr>
                <w:rFonts w:ascii="Lato Light" w:eastAsia="Calibri" w:hAnsi="Lato Light" w:cs="Lato Light"/>
              </w:rPr>
              <w:t>Mindmeister</w:t>
            </w:r>
            <w:proofErr w:type="spellEnd"/>
            <w:r w:rsidRPr="00A21416">
              <w:rPr>
                <w:rFonts w:ascii="Lato Light" w:eastAsia="Calibri" w:hAnsi="Lato Light" w:cs="Lato Light"/>
              </w:rPr>
              <w:t xml:space="preserve"> ili drugo) </w:t>
            </w:r>
            <w:r w:rsidRPr="00A21416">
              <w:rPr>
                <w:rFonts w:ascii="Lato Light" w:eastAsia="Calibri" w:hAnsi="Lato Light" w:cs="Lato Light"/>
                <w:b/>
                <w:bCs/>
              </w:rPr>
              <w:t xml:space="preserve">izrađuju konceptualnu mapu ili </w:t>
            </w:r>
            <w:r w:rsidRPr="00A21416">
              <w:rPr>
                <w:rFonts w:ascii="Lato Light" w:eastAsia="Calibri" w:hAnsi="Lato Light" w:cs="Lato Light"/>
                <w:b/>
                <w:bCs/>
              </w:rPr>
              <w:lastRenderedPageBreak/>
              <w:t xml:space="preserve">organizacijski grafikon </w:t>
            </w:r>
            <w:r w:rsidRPr="00A21416">
              <w:rPr>
                <w:rFonts w:ascii="Lato Light" w:eastAsia="Calibri" w:hAnsi="Lato Light" w:cs="Lato Light"/>
              </w:rPr>
              <w:t>(prirodna i društvena obilježja)</w:t>
            </w:r>
            <w:r w:rsidR="00617CD2" w:rsidRPr="00A21416">
              <w:rPr>
                <w:rFonts w:ascii="Lato Light" w:eastAsia="Calibri" w:hAnsi="Lato Light" w:cs="Lato Light"/>
              </w:rPr>
              <w:t xml:space="preserve">; </w:t>
            </w:r>
          </w:p>
          <w:p w:rsidR="004E2A4E" w:rsidRPr="00A21416" w:rsidRDefault="004E2A4E" w:rsidP="00A21416">
            <w:pPr>
              <w:spacing w:after="0" w:line="276" w:lineRule="auto"/>
              <w:rPr>
                <w:rFonts w:ascii="Lato Light" w:eastAsia="Calibri" w:hAnsi="Lato Light" w:cs="Lato Light"/>
              </w:rPr>
            </w:pPr>
          </w:p>
          <w:p w:rsidR="004E2A4E" w:rsidRPr="00A21416" w:rsidRDefault="004E2A4E" w:rsidP="00A21416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A21416">
              <w:rPr>
                <w:rFonts w:ascii="Lato Light" w:eastAsia="Calibri" w:hAnsi="Lato Light" w:cs="Lato Light"/>
              </w:rPr>
              <w:t>-</w:t>
            </w:r>
            <w:r w:rsidRPr="00A21416">
              <w:rPr>
                <w:rFonts w:ascii="Lato Light" w:eastAsia="Calibri" w:hAnsi="Lato Light" w:cs="Lato Light"/>
                <w:b/>
                <w:bCs/>
              </w:rPr>
              <w:t>opisuju</w:t>
            </w:r>
            <w:r w:rsidRPr="00A21416">
              <w:rPr>
                <w:rFonts w:ascii="Lato Light" w:eastAsia="Calibri" w:hAnsi="Lato Light" w:cs="Lato Light"/>
              </w:rPr>
              <w:t xml:space="preserve"> reljefne oblike koji su se formirali u vrijeme glacijacije (fjord, ledenjačka jezera, </w:t>
            </w:r>
            <w:proofErr w:type="spellStart"/>
            <w:r w:rsidRPr="00A21416">
              <w:rPr>
                <w:rFonts w:ascii="Lato Light" w:eastAsia="Calibri" w:hAnsi="Lato Light" w:cs="Lato Light"/>
              </w:rPr>
              <w:t>fjeld</w:t>
            </w:r>
            <w:proofErr w:type="spellEnd"/>
            <w:r w:rsidRPr="00A21416">
              <w:rPr>
                <w:rFonts w:ascii="Lato Light" w:eastAsia="Calibri" w:hAnsi="Lato Light" w:cs="Lato Light"/>
              </w:rPr>
              <w:t xml:space="preserve">, </w:t>
            </w:r>
            <w:proofErr w:type="spellStart"/>
            <w:r w:rsidRPr="00A21416">
              <w:rPr>
                <w:rFonts w:ascii="Lato Light" w:eastAsia="Calibri" w:hAnsi="Lato Light" w:cs="Lato Light"/>
              </w:rPr>
              <w:t>morenski</w:t>
            </w:r>
            <w:proofErr w:type="spellEnd"/>
            <w:r w:rsidRPr="00A21416">
              <w:rPr>
                <w:rFonts w:ascii="Lato Light" w:eastAsia="Calibri" w:hAnsi="Lato Light" w:cs="Lato Light"/>
              </w:rPr>
              <w:t xml:space="preserve"> nanosi). </w:t>
            </w:r>
          </w:p>
          <w:p w:rsidR="004E2A4E" w:rsidRPr="00A21416" w:rsidRDefault="004E2A4E" w:rsidP="00A21416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A21416">
              <w:rPr>
                <w:rFonts w:ascii="Lato Light" w:eastAsia="Calibri" w:hAnsi="Lato Light" w:cs="Lato Light"/>
              </w:rPr>
              <w:t xml:space="preserve">-uz pomoć teksta i grafičkih prikaza </w:t>
            </w:r>
            <w:r w:rsidRPr="00A21416">
              <w:rPr>
                <w:rFonts w:ascii="Lato Light" w:eastAsia="Calibri" w:hAnsi="Lato Light" w:cs="Lato Light"/>
                <w:b/>
                <w:bCs/>
              </w:rPr>
              <w:t>opisuju</w:t>
            </w:r>
            <w:r w:rsidRPr="00A21416">
              <w:rPr>
                <w:rFonts w:ascii="Lato Light" w:eastAsia="Calibri" w:hAnsi="Lato Light" w:cs="Lato Light"/>
              </w:rPr>
              <w:t xml:space="preserve"> posebnost Islanda kao vulkanskog otoka (na granici </w:t>
            </w:r>
            <w:proofErr w:type="spellStart"/>
            <w:r w:rsidRPr="00A21416">
              <w:rPr>
                <w:rFonts w:ascii="Lato Light" w:eastAsia="Calibri" w:hAnsi="Lato Light" w:cs="Lato Light"/>
              </w:rPr>
              <w:t>litosfernih</w:t>
            </w:r>
            <w:proofErr w:type="spellEnd"/>
            <w:r w:rsidRPr="00A21416">
              <w:rPr>
                <w:rFonts w:ascii="Lato Light" w:eastAsia="Calibri" w:hAnsi="Lato Light" w:cs="Lato Light"/>
              </w:rPr>
              <w:t xml:space="preserve"> ploča).</w:t>
            </w:r>
          </w:p>
          <w:p w:rsidR="004E2A4E" w:rsidRPr="00A21416" w:rsidRDefault="004E2A4E" w:rsidP="00A21416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A21416">
              <w:rPr>
                <w:rFonts w:ascii="Lato Light" w:eastAsia="Calibri" w:hAnsi="Lato Light" w:cs="Lato Light"/>
              </w:rPr>
              <w:t>-</w:t>
            </w:r>
            <w:r w:rsidRPr="00A21416">
              <w:rPr>
                <w:rFonts w:ascii="Lato Light" w:eastAsia="Calibri" w:hAnsi="Lato Light" w:cs="Lato Light"/>
                <w:b/>
                <w:bCs/>
              </w:rPr>
              <w:t>istražuju</w:t>
            </w:r>
            <w:r w:rsidRPr="00A21416">
              <w:rPr>
                <w:rFonts w:ascii="Lato Light" w:eastAsia="Calibri" w:hAnsi="Lato Light" w:cs="Lato Light"/>
              </w:rPr>
              <w:t xml:space="preserve"> na mrežnim stranicama na internetu o posebnostima na Islandu: </w:t>
            </w:r>
          </w:p>
          <w:p w:rsidR="004E2A4E" w:rsidRPr="00A21416" w:rsidRDefault="004E2A4E" w:rsidP="00A21416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A21416">
              <w:rPr>
                <w:rFonts w:ascii="Lato Light" w:eastAsia="Calibri" w:hAnsi="Lato Light" w:cs="Lato Light"/>
              </w:rPr>
              <w:t xml:space="preserve">Island: </w:t>
            </w:r>
            <w:hyperlink r:id="rId10" w:history="1">
              <w:r w:rsidRPr="00A21416">
                <w:rPr>
                  <w:rFonts w:ascii="Lato Light" w:eastAsia="Calibri" w:hAnsi="Lato Light" w:cs="Lato Light"/>
                  <w:color w:val="0563C1" w:themeColor="hyperlink"/>
                  <w:u w:val="single"/>
                </w:rPr>
                <w:t>https://visiticeland.com/</w:t>
              </w:r>
            </w:hyperlink>
            <w:r w:rsidRPr="00A21416">
              <w:rPr>
                <w:rFonts w:ascii="Lato Light" w:eastAsia="Calibri" w:hAnsi="Lato Light" w:cs="Lato Light"/>
              </w:rPr>
              <w:t xml:space="preserve">  </w:t>
            </w:r>
          </w:p>
          <w:p w:rsidR="004E2A4E" w:rsidRPr="00A21416" w:rsidRDefault="004E2A4E" w:rsidP="00A21416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A21416">
              <w:rPr>
                <w:rFonts w:ascii="Lato Light" w:eastAsia="Calibri" w:hAnsi="Lato Light" w:cs="Lato Light"/>
              </w:rPr>
              <w:t>-</w:t>
            </w:r>
            <w:r w:rsidRPr="00A21416">
              <w:rPr>
                <w:rFonts w:ascii="Lato Light" w:eastAsia="Calibri" w:hAnsi="Lato Light" w:cs="Lato Light"/>
                <w:b/>
                <w:bCs/>
              </w:rPr>
              <w:t>obrazlažu</w:t>
            </w:r>
            <w:r w:rsidRPr="00A21416">
              <w:rPr>
                <w:rFonts w:ascii="Lato Light" w:eastAsia="Calibri" w:hAnsi="Lato Light" w:cs="Lato Light"/>
              </w:rPr>
              <w:t xml:space="preserve"> </w:t>
            </w:r>
            <w:r w:rsidRPr="00A21416">
              <w:rPr>
                <w:rFonts w:ascii="Lato Light" w:eastAsia="Calibri" w:hAnsi="Lato Light" w:cs="Lato Light"/>
                <w:b/>
                <w:bCs/>
              </w:rPr>
              <w:t>kako klimatski uvjeti utječu na naseljenost</w:t>
            </w:r>
            <w:r w:rsidRPr="00A21416">
              <w:rPr>
                <w:rFonts w:ascii="Lato Light" w:eastAsia="Calibri" w:hAnsi="Lato Light" w:cs="Lato Light"/>
              </w:rPr>
              <w:t xml:space="preserve"> u državama Sjeverne Europe</w:t>
            </w:r>
          </w:p>
          <w:p w:rsidR="00617CD2" w:rsidRPr="00A21416" w:rsidRDefault="00617CD2" w:rsidP="00A21416">
            <w:pPr>
              <w:spacing w:after="0" w:line="276" w:lineRule="auto"/>
              <w:rPr>
                <w:rFonts w:ascii="Lato Light" w:eastAsia="Calibri" w:hAnsi="Lato Light" w:cs="Lato Light"/>
              </w:rPr>
            </w:pPr>
          </w:p>
          <w:p w:rsidR="004E2A4E" w:rsidRPr="00A21416" w:rsidRDefault="004E2A4E" w:rsidP="00A21416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A21416">
              <w:rPr>
                <w:rFonts w:ascii="Lato Light" w:eastAsia="Calibri" w:hAnsi="Lato Light" w:cs="Lato Light"/>
              </w:rPr>
              <w:t xml:space="preserve">-uz pomoć tematske karte gustoće naseljenosti </w:t>
            </w:r>
            <w:r w:rsidRPr="00A21416">
              <w:rPr>
                <w:rFonts w:ascii="Lato Light" w:eastAsia="Calibri" w:hAnsi="Lato Light" w:cs="Lato Light"/>
                <w:b/>
                <w:bCs/>
              </w:rPr>
              <w:t>analiziraju gustoću</w:t>
            </w:r>
            <w:r w:rsidRPr="00A21416">
              <w:rPr>
                <w:rFonts w:ascii="Lato Light" w:eastAsia="Calibri" w:hAnsi="Lato Light" w:cs="Lato Light"/>
              </w:rPr>
              <w:t xml:space="preserve"> država Sjeverne Europe s obzirom na reljefna i klimatska obilježja</w:t>
            </w:r>
          </w:p>
          <w:p w:rsidR="004E2A4E" w:rsidRPr="00A21416" w:rsidRDefault="004E2A4E" w:rsidP="00A21416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A21416">
              <w:rPr>
                <w:rFonts w:ascii="Lato Light" w:eastAsia="Calibri" w:hAnsi="Lato Light" w:cs="Lato Light"/>
              </w:rPr>
              <w:t>-</w:t>
            </w:r>
            <w:r w:rsidRPr="00A21416">
              <w:rPr>
                <w:rFonts w:ascii="Lato Light" w:eastAsia="Calibri" w:hAnsi="Lato Light" w:cs="Lato Light"/>
                <w:b/>
                <w:bCs/>
              </w:rPr>
              <w:t>opisuju</w:t>
            </w:r>
            <w:r w:rsidRPr="00A21416">
              <w:rPr>
                <w:rFonts w:ascii="Lato Light" w:eastAsia="Calibri" w:hAnsi="Lato Light" w:cs="Lato Light"/>
              </w:rPr>
              <w:t xml:space="preserve"> primjer Švedske kao države koja je provela populacijsku politiku za porast nataliteta</w:t>
            </w:r>
          </w:p>
          <w:p w:rsidR="00617CD2" w:rsidRPr="00A21416" w:rsidRDefault="00617CD2" w:rsidP="00A21416">
            <w:pPr>
              <w:spacing w:after="0" w:line="276" w:lineRule="auto"/>
              <w:rPr>
                <w:rFonts w:ascii="Lato Light" w:eastAsia="Calibri" w:hAnsi="Lato Light" w:cs="Lato Light"/>
              </w:rPr>
            </w:pPr>
          </w:p>
          <w:p w:rsidR="004E2A4E" w:rsidRPr="00A21416" w:rsidRDefault="004E2A4E" w:rsidP="00A21416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A21416">
              <w:rPr>
                <w:rFonts w:ascii="Lato Light" w:eastAsia="Calibri" w:hAnsi="Lato Light" w:cs="Lato Light"/>
              </w:rPr>
              <w:t>-uz pomoć mrežnih stranica na internetu radom u paru imenuju</w:t>
            </w:r>
            <w:r w:rsidRPr="00A21416">
              <w:rPr>
                <w:rFonts w:ascii="Lato Light" w:eastAsia="Calibri" w:hAnsi="Lato Light" w:cs="Lato Light"/>
                <w:b/>
                <w:bCs/>
              </w:rPr>
              <w:t xml:space="preserve"> jezične skupine</w:t>
            </w:r>
            <w:r w:rsidRPr="00A21416">
              <w:rPr>
                <w:rFonts w:ascii="Lato Light" w:eastAsia="Calibri" w:hAnsi="Lato Light" w:cs="Lato Light"/>
              </w:rPr>
              <w:t xml:space="preserve"> koje prevladavaju u Sjevernoj Europi; </w:t>
            </w:r>
          </w:p>
          <w:p w:rsidR="004E2A4E" w:rsidRPr="00A21416" w:rsidRDefault="00360EA9" w:rsidP="00A21416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hyperlink r:id="rId11" w:history="1">
              <w:r w:rsidR="004E2A4E" w:rsidRPr="00A21416">
                <w:rPr>
                  <w:rFonts w:ascii="Lato Light" w:eastAsia="Calibri" w:hAnsi="Lato Light" w:cs="Lato Light"/>
                  <w:color w:val="0563C1" w:themeColor="hyperlink"/>
                  <w:u w:val="single"/>
                </w:rPr>
                <w:t>https://en.wikiversity.org/wiki/World_Languages/Europe</w:t>
              </w:r>
            </w:hyperlink>
          </w:p>
          <w:p w:rsidR="004E2A4E" w:rsidRPr="00A21416" w:rsidRDefault="004E2A4E" w:rsidP="00A21416">
            <w:pPr>
              <w:spacing w:after="0" w:line="276" w:lineRule="auto"/>
              <w:rPr>
                <w:rFonts w:ascii="Lato Light" w:eastAsia="Calibri" w:hAnsi="Lato Light" w:cs="Lato Light"/>
              </w:rPr>
            </w:pPr>
          </w:p>
          <w:p w:rsidR="00F04322" w:rsidRPr="00A21416" w:rsidRDefault="004E2A4E" w:rsidP="00A21416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A21416">
              <w:rPr>
                <w:rFonts w:ascii="Lato Light" w:eastAsia="Calibri" w:hAnsi="Lato Light" w:cs="Lato Light"/>
              </w:rPr>
              <w:t xml:space="preserve">-na karti Europe </w:t>
            </w:r>
            <w:r w:rsidRPr="00A21416">
              <w:rPr>
                <w:rFonts w:ascii="Lato Light" w:eastAsia="Calibri" w:hAnsi="Lato Light" w:cs="Lato Light"/>
                <w:b/>
                <w:bCs/>
              </w:rPr>
              <w:t>pokazuju</w:t>
            </w:r>
            <w:r w:rsidRPr="00A21416">
              <w:rPr>
                <w:rFonts w:ascii="Lato Light" w:eastAsia="Calibri" w:hAnsi="Lato Light" w:cs="Lato Light"/>
              </w:rPr>
              <w:t xml:space="preserve"> veće gradove u sjevernoj Europi</w:t>
            </w:r>
          </w:p>
          <w:p w:rsidR="00617CD2" w:rsidRPr="00A21416" w:rsidRDefault="00617CD2" w:rsidP="00A21416">
            <w:pPr>
              <w:spacing w:after="0" w:line="360" w:lineRule="auto"/>
              <w:rPr>
                <w:rFonts w:ascii="Lato Light" w:eastAsia="Calibri" w:hAnsi="Lato Light" w:cs="Lato Light"/>
              </w:rPr>
            </w:pPr>
          </w:p>
          <w:p w:rsidR="00862874" w:rsidRPr="00A21416" w:rsidRDefault="00862874" w:rsidP="00A21416">
            <w:pPr>
              <w:spacing w:after="0" w:line="360" w:lineRule="auto"/>
              <w:rPr>
                <w:rFonts w:ascii="Lato Light" w:eastAsia="Calibri" w:hAnsi="Lato Light" w:cs="Lato Light"/>
                <w:i/>
                <w:iCs/>
              </w:rPr>
            </w:pPr>
            <w:r w:rsidRPr="00A21416">
              <w:rPr>
                <w:rFonts w:ascii="Lato Light" w:eastAsia="Calibri" w:hAnsi="Lato Light" w:cs="Lato Light"/>
                <w:b/>
                <w:bCs/>
              </w:rPr>
              <w:t>-</w:t>
            </w:r>
            <w:r w:rsidRPr="00A21416">
              <w:rPr>
                <w:rFonts w:ascii="Lato Light" w:eastAsia="Calibri" w:hAnsi="Lato Light" w:cs="Lato Light"/>
              </w:rPr>
              <w:t xml:space="preserve"> </w:t>
            </w:r>
            <w:r w:rsidR="00F04322" w:rsidRPr="00A21416">
              <w:rPr>
                <w:rFonts w:ascii="Lato Light" w:eastAsia="Calibri" w:hAnsi="Lato Light" w:cs="Lato Light"/>
                <w:i/>
                <w:iCs/>
              </w:rPr>
              <w:t>Učeni</w:t>
            </w:r>
            <w:r w:rsidR="00E95BE0" w:rsidRPr="00A21416">
              <w:rPr>
                <w:rFonts w:ascii="Lato Light" w:eastAsia="Calibri" w:hAnsi="Lato Light" w:cs="Lato Light"/>
                <w:i/>
                <w:iCs/>
              </w:rPr>
              <w:t xml:space="preserve">ci ispunjavaju i rješavaju  </w:t>
            </w:r>
            <w:proofErr w:type="spellStart"/>
            <w:r w:rsidR="00E95BE0" w:rsidRPr="00A21416">
              <w:rPr>
                <w:rFonts w:ascii="Lato Light" w:eastAsia="Calibri" w:hAnsi="Lato Light" w:cs="Lato Light"/>
                <w:i/>
                <w:iCs/>
              </w:rPr>
              <w:t>checklistu</w:t>
            </w:r>
            <w:proofErr w:type="spellEnd"/>
            <w:r w:rsidR="00E95BE0" w:rsidRPr="00A21416">
              <w:rPr>
                <w:rFonts w:ascii="Lato Light" w:eastAsia="Calibri" w:hAnsi="Lato Light" w:cs="Lato Light"/>
                <w:i/>
                <w:iCs/>
              </w:rPr>
              <w:t xml:space="preserve"> koju je izradio učitelj u </w:t>
            </w:r>
            <w:proofErr w:type="spellStart"/>
            <w:r w:rsidR="00E95BE0" w:rsidRPr="00A21416">
              <w:rPr>
                <w:rFonts w:ascii="Lato Light" w:eastAsia="Calibri" w:hAnsi="Lato Light" w:cs="Lato Light"/>
                <w:i/>
                <w:iCs/>
              </w:rPr>
              <w:t>ForAllRubricks</w:t>
            </w:r>
            <w:proofErr w:type="spellEnd"/>
            <w:r w:rsidR="00E95BE0" w:rsidRPr="00A21416">
              <w:rPr>
                <w:rFonts w:ascii="Lato Light" w:eastAsia="Calibri" w:hAnsi="Lato Light" w:cs="Lato Light"/>
                <w:i/>
                <w:iCs/>
              </w:rPr>
              <w:t xml:space="preserve"> </w:t>
            </w:r>
          </w:p>
        </w:tc>
        <w:tc>
          <w:tcPr>
            <w:tcW w:w="968" w:type="pct"/>
            <w:shd w:val="clear" w:color="auto" w:fill="auto"/>
          </w:tcPr>
          <w:p w:rsidR="004E2A4E" w:rsidRPr="00A21416" w:rsidRDefault="004E2A4E" w:rsidP="00A21416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</w:rPr>
            </w:pPr>
            <w:r w:rsidRPr="00A21416">
              <w:rPr>
                <w:rFonts w:ascii="Lato Light" w:eastAsia="Calibri" w:hAnsi="Lato Light" w:cs="Lato Light"/>
                <w:b/>
                <w:bCs/>
              </w:rPr>
              <w:lastRenderedPageBreak/>
              <w:t>Vrednovanje za učenje:</w:t>
            </w:r>
          </w:p>
          <w:p w:rsidR="004E2A4E" w:rsidRPr="00A21416" w:rsidRDefault="004E2A4E" w:rsidP="00A21416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A21416">
              <w:rPr>
                <w:rFonts w:ascii="Lato Light" w:eastAsia="Calibri" w:hAnsi="Lato Light" w:cs="Lato Light"/>
                <w:b/>
                <w:bCs/>
              </w:rPr>
              <w:t xml:space="preserve">- </w:t>
            </w:r>
            <w:r w:rsidRPr="00A21416">
              <w:rPr>
                <w:rFonts w:ascii="Lato Light" w:eastAsia="Calibri" w:hAnsi="Lato Light" w:cs="Lato Light"/>
              </w:rPr>
              <w:t>tijekom i nakon sata učitelj prati rad i daje povratne informacije</w:t>
            </w:r>
            <w:r w:rsidRPr="00A21416">
              <w:rPr>
                <w:rFonts w:ascii="Lato Light" w:eastAsia="Calibri" w:hAnsi="Lato Light" w:cs="Lato Light"/>
                <w:b/>
                <w:bCs/>
              </w:rPr>
              <w:t xml:space="preserve"> </w:t>
            </w:r>
            <w:r w:rsidRPr="00A21416">
              <w:rPr>
                <w:rFonts w:ascii="Lato Light" w:eastAsia="Calibri" w:hAnsi="Lato Light" w:cs="Lato Light"/>
              </w:rPr>
              <w:t>(pitanja)</w:t>
            </w:r>
          </w:p>
          <w:p w:rsidR="004E2A4E" w:rsidRPr="00A21416" w:rsidRDefault="004E2A4E" w:rsidP="00A21416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A21416">
              <w:rPr>
                <w:rFonts w:ascii="Lato Light" w:eastAsia="Calibri" w:hAnsi="Lato Light" w:cs="Lato Light"/>
                <w:b/>
                <w:bCs/>
              </w:rPr>
              <w:t>-</w:t>
            </w:r>
            <w:r w:rsidRPr="00A21416">
              <w:rPr>
                <w:rFonts w:ascii="Lato Light" w:eastAsia="Calibri" w:hAnsi="Lato Light" w:cs="Lato Light"/>
              </w:rPr>
              <w:t>izlazna kartica / radni list</w:t>
            </w:r>
          </w:p>
          <w:p w:rsidR="004E2A4E" w:rsidRPr="00A21416" w:rsidRDefault="004E2A4E" w:rsidP="00A21416">
            <w:pPr>
              <w:spacing w:after="0" w:line="276" w:lineRule="auto"/>
              <w:rPr>
                <w:rFonts w:ascii="Lato Light" w:eastAsia="Calibri" w:hAnsi="Lato Light" w:cs="Lato Light"/>
              </w:rPr>
            </w:pPr>
          </w:p>
          <w:p w:rsidR="004E2A4E" w:rsidRPr="00A21416" w:rsidRDefault="004E2A4E" w:rsidP="00A21416">
            <w:pPr>
              <w:spacing w:after="0" w:line="276" w:lineRule="auto"/>
              <w:rPr>
                <w:rFonts w:ascii="Lato Light" w:eastAsia="Calibri" w:hAnsi="Lato Light" w:cs="Lato Light"/>
                <w:b/>
                <w:bCs/>
              </w:rPr>
            </w:pPr>
            <w:r w:rsidRPr="00A21416">
              <w:rPr>
                <w:rFonts w:ascii="Lato Light" w:eastAsia="Calibri" w:hAnsi="Lato Light" w:cs="Lato Light"/>
                <w:b/>
                <w:bCs/>
              </w:rPr>
              <w:t>Vrednovanje kao učenje</w:t>
            </w:r>
          </w:p>
          <w:p w:rsidR="00325610" w:rsidRPr="00A21416" w:rsidRDefault="004E2A4E" w:rsidP="00A21416">
            <w:pPr>
              <w:spacing w:after="0" w:line="276" w:lineRule="auto"/>
              <w:rPr>
                <w:rFonts w:ascii="Lato Light" w:eastAsia="Calibri" w:hAnsi="Lato Light" w:cs="Lato Light"/>
                <w:lang w:val="en-US"/>
              </w:rPr>
            </w:pPr>
            <w:r w:rsidRPr="00A21416">
              <w:rPr>
                <w:rFonts w:ascii="Lato Light" w:eastAsia="Calibri" w:hAnsi="Lato Light" w:cs="Lato Light"/>
                <w:b/>
                <w:bCs/>
              </w:rPr>
              <w:t>-</w:t>
            </w:r>
            <w:proofErr w:type="spellStart"/>
            <w:r w:rsidRPr="00A21416">
              <w:rPr>
                <w:rFonts w:ascii="Lato Light" w:eastAsia="Calibri" w:hAnsi="Lato Light" w:cs="Lato Light"/>
              </w:rPr>
              <w:t>checklista</w:t>
            </w:r>
            <w:proofErr w:type="spellEnd"/>
            <w:r w:rsidRPr="00A21416">
              <w:rPr>
                <w:rFonts w:ascii="Lato Light" w:eastAsia="Calibri" w:hAnsi="Lato Light" w:cs="Lato Light"/>
              </w:rPr>
              <w:t xml:space="preserve"> (učenici rješavaju </w:t>
            </w:r>
            <w:proofErr w:type="spellStart"/>
            <w:r w:rsidRPr="00A21416">
              <w:rPr>
                <w:rFonts w:ascii="Lato Light" w:eastAsia="Calibri" w:hAnsi="Lato Light" w:cs="Lato Light"/>
              </w:rPr>
              <w:t>checklistu</w:t>
            </w:r>
            <w:proofErr w:type="spellEnd"/>
            <w:r w:rsidRPr="00A21416">
              <w:rPr>
                <w:rFonts w:ascii="Lato Light" w:eastAsia="Calibri" w:hAnsi="Lato Light" w:cs="Lato Light"/>
              </w:rPr>
              <w:t xml:space="preserve"> koju je izradio učitelj u </w:t>
            </w:r>
            <w:proofErr w:type="spellStart"/>
            <w:r w:rsidRPr="00A21416">
              <w:rPr>
                <w:rFonts w:ascii="Lato Light" w:eastAsia="Calibri" w:hAnsi="Lato Light" w:cs="Lato Light"/>
              </w:rPr>
              <w:t>ForAllRubricks</w:t>
            </w:r>
            <w:proofErr w:type="spellEnd"/>
            <w:r w:rsidRPr="00A21416">
              <w:rPr>
                <w:rFonts w:ascii="Lato Light" w:eastAsia="Calibri" w:hAnsi="Lato Light" w:cs="Lato Light"/>
              </w:rPr>
              <w:t>)</w:t>
            </w:r>
          </w:p>
        </w:tc>
      </w:tr>
    </w:tbl>
    <w:p w:rsidR="00A21416" w:rsidRDefault="00A21416" w:rsidP="00A21416">
      <w:pPr>
        <w:rPr>
          <w:rFonts w:ascii="Lato Light" w:eastAsia="Calibri" w:hAnsi="Lato Light" w:cs="Lato Light"/>
          <w:lang w:val="en-US"/>
        </w:rPr>
      </w:pPr>
    </w:p>
    <w:p w:rsidR="00A21416" w:rsidRDefault="00A21416">
      <w:pPr>
        <w:rPr>
          <w:rFonts w:ascii="Lato Light" w:eastAsia="Calibri" w:hAnsi="Lato Light" w:cs="Lato Light"/>
          <w:lang w:val="en-US"/>
        </w:rPr>
      </w:pPr>
      <w:r>
        <w:rPr>
          <w:rFonts w:ascii="Lato Light" w:eastAsia="Calibri" w:hAnsi="Lato Light" w:cs="Lato Light"/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22"/>
      </w:tblGrid>
      <w:tr w:rsidR="00325610" w:rsidRPr="00A21416" w:rsidTr="00A21416">
        <w:tc>
          <w:tcPr>
            <w:tcW w:w="5000" w:type="pct"/>
            <w:shd w:val="clear" w:color="auto" w:fill="auto"/>
          </w:tcPr>
          <w:p w:rsidR="00821546" w:rsidRPr="00A21416" w:rsidRDefault="00325610" w:rsidP="00A21416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</w:pPr>
            <w:r w:rsidRPr="00A21416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>PLAN</w:t>
            </w:r>
            <w:r w:rsidR="00A21416" w:rsidRPr="00A21416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 xml:space="preserve"> ŠKOLSKE</w:t>
            </w:r>
            <w:r w:rsidRPr="00A21416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 xml:space="preserve"> PLOČE</w:t>
            </w:r>
          </w:p>
          <w:p w:rsidR="008D67AC" w:rsidRPr="00A21416" w:rsidRDefault="008D67AC" w:rsidP="00A21416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  <w:p w:rsidR="00C03B56" w:rsidRPr="00A21416" w:rsidRDefault="00617CD2" w:rsidP="00A21416">
            <w:pPr>
              <w:spacing w:after="0" w:line="276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u w:val="single"/>
                <w:lang w:val="en-US"/>
              </w:rPr>
            </w:pPr>
            <w:proofErr w:type="spellStart"/>
            <w:r w:rsidRPr="00A21416">
              <w:rPr>
                <w:rFonts w:ascii="Lato Light" w:eastAsia="Calibri" w:hAnsi="Lato Light" w:cs="Lato Light"/>
                <w:b/>
                <w:bCs/>
                <w:sz w:val="24"/>
                <w:szCs w:val="24"/>
                <w:u w:val="single"/>
                <w:lang w:val="en-US"/>
              </w:rPr>
              <w:t>Prirodn</w:t>
            </w:r>
            <w:r w:rsidR="00F34917" w:rsidRPr="00A21416">
              <w:rPr>
                <w:rFonts w:ascii="Lato Light" w:eastAsia="Calibri" w:hAnsi="Lato Light" w:cs="Lato Light"/>
                <w:b/>
                <w:bCs/>
                <w:sz w:val="24"/>
                <w:szCs w:val="24"/>
                <w:u w:val="single"/>
                <w:lang w:val="en-US"/>
              </w:rPr>
              <w:t>a</w:t>
            </w:r>
            <w:proofErr w:type="spellEnd"/>
            <w:r w:rsidR="00F34917" w:rsidRPr="00A21416">
              <w:rPr>
                <w:rFonts w:ascii="Lato Light" w:eastAsia="Calibri" w:hAnsi="Lato Light" w:cs="Lato Light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="00A247B8" w:rsidRPr="00A21416">
              <w:rPr>
                <w:rFonts w:ascii="Lato Light" w:eastAsia="Calibri" w:hAnsi="Lato Light" w:cs="Lato Light"/>
                <w:b/>
                <w:bCs/>
                <w:sz w:val="24"/>
                <w:szCs w:val="24"/>
                <w:u w:val="single"/>
                <w:lang w:val="en-US"/>
              </w:rPr>
              <w:t>i</w:t>
            </w:r>
            <w:proofErr w:type="spellEnd"/>
            <w:r w:rsidR="00F34917" w:rsidRPr="00A21416">
              <w:rPr>
                <w:rFonts w:ascii="Lato Light" w:eastAsia="Calibri" w:hAnsi="Lato Light" w:cs="Lato Light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="00F34917" w:rsidRPr="00A21416">
              <w:rPr>
                <w:rFonts w:ascii="Lato Light" w:eastAsia="Calibri" w:hAnsi="Lato Light" w:cs="Lato Light"/>
                <w:b/>
                <w:bCs/>
                <w:sz w:val="24"/>
                <w:szCs w:val="24"/>
                <w:u w:val="single"/>
                <w:lang w:val="en-US"/>
              </w:rPr>
              <w:t>društvena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bCs/>
                <w:sz w:val="24"/>
                <w:szCs w:val="24"/>
                <w:u w:val="single"/>
                <w:lang w:val="en-US"/>
              </w:rPr>
              <w:t>obilježja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bCs/>
                <w:sz w:val="24"/>
                <w:szCs w:val="24"/>
                <w:u w:val="single"/>
                <w:lang w:val="en-US"/>
              </w:rPr>
              <w:t>Sjeverne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bCs/>
                <w:sz w:val="24"/>
                <w:szCs w:val="24"/>
                <w:u w:val="single"/>
                <w:lang w:val="en-US"/>
              </w:rPr>
              <w:t xml:space="preserve"> Europe</w:t>
            </w:r>
          </w:p>
          <w:p w:rsidR="00F04322" w:rsidRPr="00A21416" w:rsidRDefault="00F04322" w:rsidP="00A21416">
            <w:pPr>
              <w:spacing w:after="0" w:line="360" w:lineRule="auto"/>
              <w:contextualSpacing/>
              <w:rPr>
                <w:rFonts w:ascii="Lato Light" w:eastAsia="Times New Roman" w:hAnsi="Lato Light" w:cs="Lato Light"/>
                <w:b/>
                <w:bCs/>
                <w:sz w:val="24"/>
                <w:szCs w:val="24"/>
                <w:lang w:val="en-US" w:eastAsia="hr-HR"/>
              </w:rPr>
            </w:pPr>
          </w:p>
          <w:p w:rsidR="008D67AC" w:rsidRPr="00A21416" w:rsidRDefault="00C03B56" w:rsidP="00A21416">
            <w:pPr>
              <w:spacing w:after="0" w:line="360" w:lineRule="auto"/>
              <w:contextualSpacing/>
              <w:rPr>
                <w:rFonts w:ascii="Lato Light" w:eastAsia="Calibri" w:hAnsi="Lato Light" w:cs="Lato Light"/>
                <w:lang w:val="en-US"/>
              </w:rPr>
            </w:pPr>
            <w:r w:rsidRPr="00A21416">
              <w:rPr>
                <w:rFonts w:ascii="Lato Light" w:eastAsia="Times New Roman" w:hAnsi="Lato Light" w:cs="Lato Light"/>
                <w:sz w:val="24"/>
                <w:szCs w:val="24"/>
                <w:lang w:val="en-US" w:eastAsia="hr-HR"/>
              </w:rPr>
              <w:t>-</w:t>
            </w:r>
            <w:r w:rsidR="005A37C4" w:rsidRPr="00A21416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47868" w:rsidRPr="00A21416">
              <w:rPr>
                <w:rFonts w:ascii="Lato Light" w:eastAsia="Calibri" w:hAnsi="Lato Light" w:cs="Lato Light"/>
                <w:lang w:val="en-US"/>
              </w:rPr>
              <w:t>mora</w:t>
            </w:r>
            <w:proofErr w:type="spellEnd"/>
            <w:r w:rsidR="00E47868" w:rsidRPr="00A21416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="00E47868" w:rsidRPr="00A21416">
              <w:rPr>
                <w:rFonts w:ascii="Lato Light" w:eastAsia="Calibri" w:hAnsi="Lato Light" w:cs="Lato Light"/>
                <w:lang w:val="en-US"/>
              </w:rPr>
              <w:t>morski</w:t>
            </w:r>
            <w:proofErr w:type="spellEnd"/>
            <w:r w:rsidR="00E47868" w:rsidRPr="00A21416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="00E47868" w:rsidRPr="00A21416">
              <w:rPr>
                <w:rFonts w:ascii="Lato Light" w:eastAsia="Calibri" w:hAnsi="Lato Light" w:cs="Lato Light"/>
                <w:lang w:val="en-US"/>
              </w:rPr>
              <w:t>prolazi</w:t>
            </w:r>
            <w:proofErr w:type="spellEnd"/>
            <w:r w:rsidR="00E47868" w:rsidRPr="00A21416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="00E47868" w:rsidRPr="00A21416">
              <w:rPr>
                <w:rFonts w:ascii="Lato Light" w:eastAsia="Calibri" w:hAnsi="Lato Light" w:cs="Lato Light"/>
                <w:lang w:val="en-US"/>
              </w:rPr>
              <w:t>tjesnaci</w:t>
            </w:r>
            <w:proofErr w:type="spellEnd"/>
            <w:r w:rsidR="00E47868" w:rsidRPr="00A21416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="00F34917" w:rsidRPr="00A21416">
              <w:rPr>
                <w:rFonts w:ascii="Lato Light" w:eastAsia="Calibri" w:hAnsi="Lato Light" w:cs="Lato Light"/>
                <w:lang w:val="en-US"/>
              </w:rPr>
              <w:t>i</w:t>
            </w:r>
            <w:proofErr w:type="spellEnd"/>
            <w:r w:rsidR="00E47868" w:rsidRPr="00A21416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="00E47868" w:rsidRPr="00A21416">
              <w:rPr>
                <w:rFonts w:ascii="Lato Light" w:eastAsia="Calibri" w:hAnsi="Lato Light" w:cs="Lato Light"/>
                <w:lang w:val="en-US"/>
              </w:rPr>
              <w:t>kanali</w:t>
            </w:r>
            <w:proofErr w:type="spellEnd"/>
          </w:p>
          <w:p w:rsidR="00E47868" w:rsidRPr="00A21416" w:rsidRDefault="00E47868" w:rsidP="00A21416">
            <w:pPr>
              <w:spacing w:after="0" w:line="360" w:lineRule="auto"/>
              <w:contextualSpacing/>
              <w:rPr>
                <w:rFonts w:ascii="Lato Light" w:eastAsia="Calibri" w:hAnsi="Lato Light" w:cs="Lato Light"/>
                <w:lang w:val="en-US"/>
              </w:rPr>
            </w:pPr>
            <w:r w:rsidRPr="00A21416">
              <w:rPr>
                <w:rFonts w:ascii="Lato Light" w:eastAsia="Calibri" w:hAnsi="Lato Light" w:cs="Lato Light"/>
                <w:lang w:val="en-US"/>
              </w:rPr>
              <w:t>-</w:t>
            </w:r>
            <w:proofErr w:type="spellStart"/>
            <w:r w:rsidRPr="00A21416">
              <w:rPr>
                <w:rFonts w:ascii="Lato Light" w:eastAsia="Calibri" w:hAnsi="Lato Light" w:cs="Lato Light"/>
                <w:lang w:val="en-US"/>
              </w:rPr>
              <w:t>oto</w:t>
            </w:r>
            <w:r w:rsidR="00F34917" w:rsidRPr="00A21416">
              <w:rPr>
                <w:rFonts w:ascii="Lato Light" w:eastAsia="Calibri" w:hAnsi="Lato Light" w:cs="Lato Light"/>
                <w:lang w:val="en-US"/>
              </w:rPr>
              <w:t>k</w:t>
            </w:r>
            <w:proofErr w:type="spellEnd"/>
            <w:r w:rsidR="00F34917" w:rsidRPr="00A21416">
              <w:rPr>
                <w:rFonts w:ascii="Lato Light" w:eastAsia="Calibri" w:hAnsi="Lato Light" w:cs="Lato Light"/>
                <w:lang w:val="en-US"/>
              </w:rPr>
              <w:t xml:space="preserve"> Island, </w:t>
            </w:r>
            <w:proofErr w:type="spellStart"/>
            <w:r w:rsidR="00F34917" w:rsidRPr="00A21416">
              <w:rPr>
                <w:rFonts w:ascii="Lato Light" w:eastAsia="Calibri" w:hAnsi="Lato Light" w:cs="Lato Light"/>
                <w:lang w:val="en-US"/>
              </w:rPr>
              <w:t>Skandinavski</w:t>
            </w:r>
            <w:proofErr w:type="spellEnd"/>
            <w:r w:rsidR="00F34917" w:rsidRPr="00A21416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="00F34917" w:rsidRPr="00A21416">
              <w:rPr>
                <w:rFonts w:ascii="Lato Light" w:eastAsia="Calibri" w:hAnsi="Lato Light" w:cs="Lato Light"/>
                <w:lang w:val="en-US"/>
              </w:rPr>
              <w:t>poluotok</w:t>
            </w:r>
            <w:proofErr w:type="spellEnd"/>
            <w:r w:rsidR="00F34917" w:rsidRPr="00A21416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="00F34917" w:rsidRPr="00A21416">
              <w:rPr>
                <w:rFonts w:ascii="Lato Light" w:eastAsia="Calibri" w:hAnsi="Lato Light" w:cs="Lato Light"/>
                <w:lang w:val="en-US"/>
              </w:rPr>
              <w:t>poluotok</w:t>
            </w:r>
            <w:proofErr w:type="spellEnd"/>
            <w:r w:rsidR="00F34917" w:rsidRPr="00A21416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="00F34917" w:rsidRPr="00A21416">
              <w:rPr>
                <w:rFonts w:ascii="Lato Light" w:eastAsia="Calibri" w:hAnsi="Lato Light" w:cs="Lato Light"/>
                <w:lang w:val="en-US"/>
              </w:rPr>
              <w:t>Jylland</w:t>
            </w:r>
            <w:proofErr w:type="spellEnd"/>
          </w:p>
          <w:p w:rsidR="00F34917" w:rsidRPr="00A21416" w:rsidRDefault="00F34917" w:rsidP="00A21416">
            <w:pPr>
              <w:spacing w:after="0" w:line="360" w:lineRule="auto"/>
              <w:contextualSpacing/>
              <w:rPr>
                <w:rFonts w:ascii="Lato Light" w:eastAsia="Calibri" w:hAnsi="Lato Light" w:cs="Lato Light"/>
                <w:lang w:val="en-US"/>
              </w:rPr>
            </w:pPr>
          </w:p>
          <w:p w:rsidR="008D67AC" w:rsidRPr="00A21416" w:rsidRDefault="00E47868" w:rsidP="00A21416">
            <w:pPr>
              <w:spacing w:after="0" w:line="360" w:lineRule="auto"/>
              <w:contextualSpacing/>
              <w:rPr>
                <w:rFonts w:ascii="Lato Light" w:hAnsi="Lato Light" w:cs="Lato Light"/>
              </w:rPr>
            </w:pPr>
            <w:r w:rsidRPr="00A21416">
              <w:rPr>
                <w:rFonts w:ascii="Lato Light" w:hAnsi="Lato Light" w:cs="Lato Light"/>
              </w:rPr>
              <w:t>-</w:t>
            </w:r>
            <w:r w:rsidR="00EA6BD3" w:rsidRPr="00A21416">
              <w:rPr>
                <w:rFonts w:ascii="Lato Light" w:hAnsi="Lato Light" w:cs="Lato Light"/>
              </w:rPr>
              <w:t xml:space="preserve"> građena od </w:t>
            </w:r>
            <w:r w:rsidRPr="00A21416">
              <w:rPr>
                <w:rFonts w:ascii="Lato Light" w:hAnsi="Lato Light" w:cs="Lato Light"/>
              </w:rPr>
              <w:t>prastar</w:t>
            </w:r>
            <w:r w:rsidR="00EA6BD3" w:rsidRPr="00A21416">
              <w:rPr>
                <w:rFonts w:ascii="Lato Light" w:hAnsi="Lato Light" w:cs="Lato Light"/>
              </w:rPr>
              <w:t>ih</w:t>
            </w:r>
            <w:r w:rsidRPr="00A21416">
              <w:rPr>
                <w:rFonts w:ascii="Lato Light" w:hAnsi="Lato Light" w:cs="Lato Light"/>
              </w:rPr>
              <w:t xml:space="preserve"> i star</w:t>
            </w:r>
            <w:r w:rsidR="00EA6BD3" w:rsidRPr="00A21416">
              <w:rPr>
                <w:rFonts w:ascii="Lato Light" w:hAnsi="Lato Light" w:cs="Lato Light"/>
              </w:rPr>
              <w:t>ih</w:t>
            </w:r>
            <w:r w:rsidRPr="00A21416">
              <w:rPr>
                <w:rFonts w:ascii="Lato Light" w:hAnsi="Lato Light" w:cs="Lato Light"/>
              </w:rPr>
              <w:t xml:space="preserve"> stijen</w:t>
            </w:r>
            <w:r w:rsidR="00EA6BD3" w:rsidRPr="00A21416">
              <w:rPr>
                <w:rFonts w:ascii="Lato Light" w:hAnsi="Lato Light" w:cs="Lato Light"/>
              </w:rPr>
              <w:t>a</w:t>
            </w:r>
            <w:r w:rsidRPr="00A21416">
              <w:rPr>
                <w:rFonts w:ascii="Lato Light" w:hAnsi="Lato Light" w:cs="Lato Light"/>
              </w:rPr>
              <w:t xml:space="preserve"> (Ruska ploča i Baltički štit)</w:t>
            </w:r>
          </w:p>
          <w:p w:rsidR="00E47868" w:rsidRPr="00A21416" w:rsidRDefault="00E47868" w:rsidP="00A21416">
            <w:pPr>
              <w:spacing w:after="0" w:line="360" w:lineRule="auto"/>
              <w:contextualSpacing/>
              <w:rPr>
                <w:rFonts w:ascii="Lato Light" w:eastAsia="Calibri" w:hAnsi="Lato Light" w:cs="Lato Light"/>
                <w:lang w:val="en-US"/>
              </w:rPr>
            </w:pPr>
            <w:r w:rsidRPr="00A21416">
              <w:rPr>
                <w:rFonts w:ascii="Lato Light" w:eastAsia="Calibri" w:hAnsi="Lato Light" w:cs="Lato Light"/>
                <w:lang w:val="en-US"/>
              </w:rPr>
              <w:t>-</w:t>
            </w:r>
            <w:proofErr w:type="spellStart"/>
            <w:r w:rsidRPr="00A21416">
              <w:rPr>
                <w:rFonts w:ascii="Lato Light" w:eastAsia="Calibri" w:hAnsi="Lato Light" w:cs="Lato Light"/>
                <w:lang w:val="en-US"/>
              </w:rPr>
              <w:t>obiluje</w:t>
            </w:r>
            <w:proofErr w:type="spellEnd"/>
            <w:r w:rsidRPr="00A21416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lang w:val="en-US"/>
              </w:rPr>
              <w:t>vodom</w:t>
            </w:r>
            <w:proofErr w:type="spellEnd"/>
            <w:r w:rsidRPr="00A21416">
              <w:rPr>
                <w:rFonts w:ascii="Lato Light" w:eastAsia="Calibri" w:hAnsi="Lato Light" w:cs="Lato Light"/>
                <w:lang w:val="en-US"/>
              </w:rPr>
              <w:t xml:space="preserve"> (</w:t>
            </w:r>
            <w:proofErr w:type="spellStart"/>
            <w:r w:rsidRPr="00A21416">
              <w:rPr>
                <w:rFonts w:ascii="Lato Light" w:eastAsia="Calibri" w:hAnsi="Lato Light" w:cs="Lato Light"/>
                <w:lang w:val="en-US"/>
              </w:rPr>
              <w:t>tekućice</w:t>
            </w:r>
            <w:proofErr w:type="spellEnd"/>
            <w:r w:rsidRPr="00A21416">
              <w:rPr>
                <w:rFonts w:ascii="Lato Light" w:eastAsia="Calibri" w:hAnsi="Lato Light" w:cs="Lato Light"/>
                <w:lang w:val="en-US"/>
              </w:rPr>
              <w:t xml:space="preserve">, </w:t>
            </w:r>
            <w:proofErr w:type="spellStart"/>
            <w:r w:rsidRPr="00A21416">
              <w:rPr>
                <w:rFonts w:ascii="Lato Light" w:eastAsia="Calibri" w:hAnsi="Lato Light" w:cs="Lato Light"/>
                <w:lang w:val="en-US"/>
              </w:rPr>
              <w:t>jezera</w:t>
            </w:r>
            <w:proofErr w:type="spellEnd"/>
            <w:r w:rsidRPr="00A21416">
              <w:rPr>
                <w:rFonts w:ascii="Lato Light" w:eastAsia="Calibri" w:hAnsi="Lato Light" w:cs="Lato Light"/>
                <w:lang w:val="en-US"/>
              </w:rPr>
              <w:t>)</w:t>
            </w:r>
          </w:p>
          <w:p w:rsidR="00775A8D" w:rsidRPr="00A21416" w:rsidRDefault="00E47868" w:rsidP="00A21416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  <w:r w:rsidRPr="00A21416">
              <w:rPr>
                <w:rFonts w:ascii="Lato Light" w:eastAsia="Calibri" w:hAnsi="Lato Light" w:cs="Lato Light"/>
                <w:b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6686550" cy="4019550"/>
                  <wp:effectExtent l="0" t="0" r="0" b="0"/>
                  <wp:docPr id="1" name="Dij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" r:lo="rId13" r:qs="rId14" r:cs="rId15"/>
                    </a:graphicData>
                  </a:graphic>
                </wp:inline>
              </w:drawing>
            </w:r>
          </w:p>
          <w:p w:rsidR="008D67AC" w:rsidRPr="00A21416" w:rsidRDefault="008D67AC" w:rsidP="00A21416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  <w:p w:rsidR="00E47868" w:rsidRPr="00A21416" w:rsidRDefault="00ED3065" w:rsidP="00A21416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A21416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-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bCs/>
                <w:lang w:val="en-US"/>
              </w:rPr>
              <w:t>klima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bCs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bCs/>
                <w:lang w:val="en-US"/>
              </w:rPr>
              <w:t>utječe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bCs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bCs/>
                <w:lang w:val="en-US"/>
              </w:rPr>
              <w:t>na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bCs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bCs/>
                <w:lang w:val="en-US"/>
              </w:rPr>
              <w:t>naseljenost</w:t>
            </w:r>
            <w:proofErr w:type="spellEnd"/>
            <w:r w:rsidRPr="00A21416">
              <w:rPr>
                <w:rFonts w:ascii="Lato Light" w:eastAsia="Calibri" w:hAnsi="Lato Light" w:cs="Lato Light"/>
                <w:b/>
                <w:bCs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b/>
                <w:bCs/>
                <w:lang w:val="en-US"/>
              </w:rPr>
              <w:t>regije</w:t>
            </w:r>
            <w:proofErr w:type="spellEnd"/>
            <w:r w:rsidRPr="00A21416">
              <w:rPr>
                <w:rFonts w:ascii="Lato Light" w:eastAsia="Calibri" w:hAnsi="Lato Light" w:cs="Lato Light"/>
                <w:lang w:val="en-US"/>
              </w:rPr>
              <w:t xml:space="preserve"> - </w:t>
            </w:r>
            <w:r w:rsidR="00F34917" w:rsidRPr="00A21416">
              <w:rPr>
                <w:rFonts w:ascii="Lato Light" w:eastAsia="Calibri" w:hAnsi="Lato Light" w:cs="Lato Light"/>
                <w:lang w:val="en-US"/>
              </w:rPr>
              <w:t>n</w:t>
            </w:r>
            <w:proofErr w:type="spellStart"/>
            <w:r w:rsidRPr="00A21416">
              <w:rPr>
                <w:rFonts w:ascii="Lato Light" w:eastAsia="Calibri" w:hAnsi="Lato Light" w:cs="Lato Light"/>
              </w:rPr>
              <w:t>ajgušće</w:t>
            </w:r>
            <w:proofErr w:type="spellEnd"/>
            <w:r w:rsidRPr="00A21416">
              <w:rPr>
                <w:rFonts w:ascii="Lato Light" w:eastAsia="Calibri" w:hAnsi="Lato Light" w:cs="Lato Light"/>
              </w:rPr>
              <w:t xml:space="preserve"> su naseljeni poluotok </w:t>
            </w:r>
            <w:proofErr w:type="spellStart"/>
            <w:r w:rsidRPr="00A21416">
              <w:rPr>
                <w:rFonts w:ascii="Lato Light" w:eastAsia="Calibri" w:hAnsi="Lato Light" w:cs="Lato Light"/>
              </w:rPr>
              <w:t>Jylland</w:t>
            </w:r>
            <w:proofErr w:type="spellEnd"/>
            <w:r w:rsidRPr="00A21416">
              <w:rPr>
                <w:rFonts w:ascii="Lato Light" w:eastAsia="Calibri" w:hAnsi="Lato Light" w:cs="Lato Light"/>
              </w:rPr>
              <w:t>, danski otoci, južni dio Skandinavskog poluotoka i krajnji jug Finske</w:t>
            </w:r>
          </w:p>
          <w:p w:rsidR="00ED3065" w:rsidRPr="00A21416" w:rsidRDefault="00A21416" w:rsidP="00A21416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  <w:r>
              <w:rPr>
                <w:rFonts w:ascii="Lato Light" w:eastAsia="Calibri" w:hAnsi="Lato Light" w:cs="Lato Light"/>
              </w:rPr>
              <w:tab/>
            </w:r>
            <w:r w:rsidR="00ED3065" w:rsidRPr="00A21416">
              <w:rPr>
                <w:rFonts w:ascii="Lato Light" w:eastAsia="Calibri" w:hAnsi="Lato Light" w:cs="Lato Light"/>
              </w:rPr>
              <w:t>najveći gradovi nalaze se na obalama</w:t>
            </w:r>
            <w:r w:rsidR="00F34917" w:rsidRPr="00A21416">
              <w:rPr>
                <w:rFonts w:ascii="Lato Light" w:eastAsia="Calibri" w:hAnsi="Lato Light" w:cs="Lato Light"/>
              </w:rPr>
              <w:t xml:space="preserve"> (Oslo, Stockholm, </w:t>
            </w:r>
            <w:proofErr w:type="spellStart"/>
            <w:r w:rsidR="00F34917" w:rsidRPr="00A21416">
              <w:rPr>
                <w:rFonts w:ascii="Lato Light" w:eastAsia="Calibri" w:hAnsi="Lato Light" w:cs="Lato Light"/>
              </w:rPr>
              <w:t>Malmo</w:t>
            </w:r>
            <w:proofErr w:type="spellEnd"/>
            <w:r w:rsidR="00F34917" w:rsidRPr="00A21416">
              <w:rPr>
                <w:rFonts w:ascii="Lato Light" w:eastAsia="Calibri" w:hAnsi="Lato Light" w:cs="Lato Light"/>
              </w:rPr>
              <w:t xml:space="preserve">, Helsinki i </w:t>
            </w:r>
            <w:proofErr w:type="spellStart"/>
            <w:r w:rsidR="00F34917" w:rsidRPr="00A21416">
              <w:rPr>
                <w:rFonts w:ascii="Lato Light" w:eastAsia="Calibri" w:hAnsi="Lato Light" w:cs="Lato Light"/>
              </w:rPr>
              <w:t>dr</w:t>
            </w:r>
            <w:proofErr w:type="spellEnd"/>
            <w:r w:rsidR="00F34917" w:rsidRPr="00A21416">
              <w:rPr>
                <w:rFonts w:ascii="Lato Light" w:eastAsia="Calibri" w:hAnsi="Lato Light" w:cs="Lato Light"/>
              </w:rPr>
              <w:t>.)</w:t>
            </w:r>
          </w:p>
          <w:p w:rsidR="00E47868" w:rsidRPr="00A21416" w:rsidRDefault="00E47868" w:rsidP="00A21416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</w:p>
          <w:p w:rsidR="00F34917" w:rsidRPr="00A21416" w:rsidRDefault="00F34917" w:rsidP="00A21416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r w:rsidRPr="00A21416">
              <w:rPr>
                <w:rFonts w:ascii="Lato Light" w:eastAsia="Calibri" w:hAnsi="Lato Light" w:cs="Lato Light"/>
                <w:lang w:val="en-US"/>
              </w:rPr>
              <w:t>-</w:t>
            </w:r>
            <w:proofErr w:type="spellStart"/>
            <w:r w:rsidRPr="00A21416">
              <w:rPr>
                <w:rFonts w:ascii="Lato Light" w:eastAsia="Calibri" w:hAnsi="Lato Light" w:cs="Lato Light"/>
                <w:lang w:val="en-US"/>
              </w:rPr>
              <w:t>brojni</w:t>
            </w:r>
            <w:proofErr w:type="spellEnd"/>
            <w:r w:rsidRPr="00A21416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lang w:val="en-US"/>
              </w:rPr>
              <w:t>useljenici</w:t>
            </w:r>
            <w:proofErr w:type="spellEnd"/>
            <w:r w:rsidRPr="00A21416">
              <w:rPr>
                <w:rFonts w:ascii="Lato Light" w:eastAsia="Calibri" w:hAnsi="Lato Light" w:cs="Lato Light"/>
                <w:lang w:val="en-US"/>
              </w:rPr>
              <w:t xml:space="preserve"> u </w:t>
            </w:r>
            <w:proofErr w:type="spellStart"/>
            <w:r w:rsidRPr="00A21416">
              <w:rPr>
                <w:rFonts w:ascii="Lato Light" w:eastAsia="Calibri" w:hAnsi="Lato Light" w:cs="Lato Light"/>
                <w:lang w:val="en-US"/>
              </w:rPr>
              <w:t>nordijske</w:t>
            </w:r>
            <w:proofErr w:type="spellEnd"/>
            <w:r w:rsidRPr="00A21416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lang w:val="en-US"/>
              </w:rPr>
              <w:t>države</w:t>
            </w:r>
            <w:proofErr w:type="spellEnd"/>
          </w:p>
          <w:p w:rsidR="00A21416" w:rsidRPr="00A21416" w:rsidRDefault="00F34917" w:rsidP="00A21416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r w:rsidRPr="00A21416">
              <w:rPr>
                <w:rFonts w:ascii="Lato Light" w:eastAsia="Calibri" w:hAnsi="Lato Light" w:cs="Lato Light"/>
                <w:lang w:val="en-US"/>
              </w:rPr>
              <w:t>-</w:t>
            </w:r>
            <w:proofErr w:type="spellStart"/>
            <w:r w:rsidRPr="00A21416">
              <w:rPr>
                <w:rFonts w:ascii="Lato Light" w:eastAsia="Calibri" w:hAnsi="Lato Light" w:cs="Lato Light"/>
                <w:lang w:val="en-US"/>
              </w:rPr>
              <w:t>baltičke</w:t>
            </w:r>
            <w:proofErr w:type="spellEnd"/>
            <w:r w:rsidRPr="00A21416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lang w:val="en-US"/>
              </w:rPr>
              <w:t>države</w:t>
            </w:r>
            <w:proofErr w:type="spellEnd"/>
            <w:r w:rsidRPr="00A21416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lang w:val="en-US"/>
              </w:rPr>
              <w:t>imaju</w:t>
            </w:r>
            <w:proofErr w:type="spellEnd"/>
            <w:r w:rsidRPr="00A21416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lang w:val="en-US"/>
              </w:rPr>
              <w:t>prirodni</w:t>
            </w:r>
            <w:proofErr w:type="spellEnd"/>
            <w:r w:rsidRPr="00A21416">
              <w:rPr>
                <w:rFonts w:ascii="Lato Light" w:eastAsia="Calibri" w:hAnsi="Lato Light" w:cs="Lato Light"/>
                <w:lang w:val="en-US"/>
              </w:rPr>
              <w:t xml:space="preserve"> pad </w:t>
            </w:r>
            <w:proofErr w:type="spellStart"/>
            <w:r w:rsidRPr="00A21416">
              <w:rPr>
                <w:rFonts w:ascii="Lato Light" w:eastAsia="Calibri" w:hAnsi="Lato Light" w:cs="Lato Light"/>
                <w:lang w:val="en-US"/>
              </w:rPr>
              <w:t>broja</w:t>
            </w:r>
            <w:proofErr w:type="spellEnd"/>
            <w:r w:rsidRPr="00A21416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A21416">
              <w:rPr>
                <w:rFonts w:ascii="Lato Light" w:eastAsia="Calibri" w:hAnsi="Lato Light" w:cs="Lato Light"/>
                <w:lang w:val="en-US"/>
              </w:rPr>
              <w:t>stanovnika</w:t>
            </w:r>
            <w:proofErr w:type="spellEnd"/>
          </w:p>
          <w:p w:rsidR="00A21416" w:rsidRDefault="00A21416" w:rsidP="00A21416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  <w:p w:rsidR="00835E19" w:rsidRPr="00A21416" w:rsidRDefault="00835E19" w:rsidP="00A21416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</w:tc>
      </w:tr>
      <w:tr w:rsidR="00325610" w:rsidRPr="00A21416" w:rsidTr="00A21416">
        <w:tc>
          <w:tcPr>
            <w:tcW w:w="5000" w:type="pct"/>
            <w:shd w:val="clear" w:color="auto" w:fill="auto"/>
          </w:tcPr>
          <w:p w:rsidR="00325610" w:rsidRPr="00835E19" w:rsidRDefault="00325610" w:rsidP="00A21416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color w:val="7030A0"/>
                <w:sz w:val="24"/>
                <w:lang w:val="en-US"/>
              </w:rPr>
            </w:pPr>
            <w:r w:rsidRPr="00835E19">
              <w:rPr>
                <w:rFonts w:ascii="Lato Light" w:eastAsia="Calibri" w:hAnsi="Lato Light" w:cs="Lato Light"/>
                <w:b/>
                <w:bCs/>
                <w:color w:val="7030A0"/>
                <w:sz w:val="24"/>
                <w:lang w:val="en-US"/>
              </w:rPr>
              <w:t>NAPOMENE:</w:t>
            </w:r>
          </w:p>
          <w:p w:rsidR="006F529A" w:rsidRPr="00835E19" w:rsidRDefault="003574AD" w:rsidP="00A21416">
            <w:pPr>
              <w:spacing w:after="0" w:line="360" w:lineRule="auto"/>
              <w:rPr>
                <w:rFonts w:ascii="Lato Light" w:eastAsia="Calibri" w:hAnsi="Lato Light" w:cs="Lato Light"/>
                <w:sz w:val="24"/>
                <w:lang w:val="en-US"/>
              </w:rPr>
            </w:pPr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>-Kojundžić, A., 2019.: “</w:t>
            </w:r>
            <w:proofErr w:type="spellStart"/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>Gea</w:t>
            </w:r>
            <w:proofErr w:type="spellEnd"/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 xml:space="preserve"> - </w:t>
            </w:r>
            <w:proofErr w:type="spellStart"/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>prijedlozi</w:t>
            </w:r>
            <w:proofErr w:type="spellEnd"/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 xml:space="preserve"> </w:t>
            </w:r>
            <w:proofErr w:type="spellStart"/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>za</w:t>
            </w:r>
            <w:proofErr w:type="spellEnd"/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 xml:space="preserve"> </w:t>
            </w:r>
            <w:proofErr w:type="spellStart"/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>vrednovanje</w:t>
            </w:r>
            <w:proofErr w:type="spellEnd"/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 xml:space="preserve"> u </w:t>
            </w:r>
            <w:proofErr w:type="spellStart"/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>nastavi</w:t>
            </w:r>
            <w:proofErr w:type="spellEnd"/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 xml:space="preserve"> </w:t>
            </w:r>
            <w:proofErr w:type="spellStart"/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>geografije</w:t>
            </w:r>
            <w:proofErr w:type="spellEnd"/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 xml:space="preserve">”, </w:t>
            </w:r>
            <w:proofErr w:type="spellStart"/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>Školska</w:t>
            </w:r>
            <w:proofErr w:type="spellEnd"/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 xml:space="preserve"> </w:t>
            </w:r>
            <w:proofErr w:type="spellStart"/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>knjiga</w:t>
            </w:r>
            <w:proofErr w:type="spellEnd"/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>, Zagreb</w:t>
            </w:r>
          </w:p>
          <w:p w:rsidR="00106CA8" w:rsidRPr="00835E19" w:rsidRDefault="001C0C98" w:rsidP="00A21416">
            <w:pPr>
              <w:rPr>
                <w:rFonts w:ascii="Lato Light" w:hAnsi="Lato Light" w:cs="Lato Light"/>
                <w:sz w:val="24"/>
              </w:rPr>
            </w:pPr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>-</w:t>
            </w:r>
            <w:r w:rsidR="00DA37BF" w:rsidRPr="00835E19">
              <w:rPr>
                <w:rFonts w:ascii="Lato Light" w:eastAsia="Calibri" w:hAnsi="Lato Light" w:cs="Lato Light"/>
                <w:sz w:val="24"/>
                <w:lang w:val="en-US"/>
              </w:rPr>
              <w:t>e-</w:t>
            </w:r>
            <w:proofErr w:type="spellStart"/>
            <w:r w:rsidR="00DA37BF" w:rsidRPr="00835E19">
              <w:rPr>
                <w:rFonts w:ascii="Lato Light" w:eastAsia="Calibri" w:hAnsi="Lato Light" w:cs="Lato Light"/>
                <w:sz w:val="24"/>
                <w:lang w:val="en-US"/>
              </w:rPr>
              <w:t>sfera</w:t>
            </w:r>
            <w:proofErr w:type="spellEnd"/>
            <w:r w:rsidR="00A21416" w:rsidRPr="00835E19">
              <w:rPr>
                <w:rFonts w:ascii="Lato Light" w:eastAsia="Calibri" w:hAnsi="Lato Light" w:cs="Lato Light"/>
                <w:sz w:val="24"/>
                <w:lang w:val="en-US"/>
              </w:rPr>
              <w:t>: https://www.e-sfera.hr/dodatni-digitalni-sadrzaji/62a78d62-8811-4b23-bf28-8c51e10dd325/</w:t>
            </w:r>
          </w:p>
          <w:p w:rsidR="0028228F" w:rsidRPr="00835E19" w:rsidRDefault="00AF4DD6" w:rsidP="00A21416">
            <w:pPr>
              <w:spacing w:after="0" w:line="360" w:lineRule="auto"/>
              <w:rPr>
                <w:rFonts w:ascii="Lato Light" w:hAnsi="Lato Light" w:cs="Lato Light"/>
                <w:sz w:val="24"/>
              </w:rPr>
            </w:pPr>
            <w:r w:rsidRPr="00835E19">
              <w:rPr>
                <w:rFonts w:ascii="Lato Light" w:hAnsi="Lato Light" w:cs="Lato Light"/>
                <w:sz w:val="24"/>
              </w:rPr>
              <w:t>-</w:t>
            </w:r>
            <w:r w:rsidR="00B529CE" w:rsidRPr="00835E19">
              <w:rPr>
                <w:rFonts w:ascii="Lato Light" w:hAnsi="Lato Light" w:cs="Lato Light"/>
                <w:b/>
                <w:bCs/>
                <w:sz w:val="24"/>
              </w:rPr>
              <w:t>ostale poveznice</w:t>
            </w:r>
            <w:r w:rsidRPr="00835E19">
              <w:rPr>
                <w:rFonts w:ascii="Lato Light" w:hAnsi="Lato Light" w:cs="Lato Light"/>
                <w:sz w:val="24"/>
              </w:rPr>
              <w:t>:</w:t>
            </w:r>
          </w:p>
          <w:p w:rsidR="00106CA8" w:rsidRPr="00835E19" w:rsidRDefault="002F2A91" w:rsidP="00A2141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rPr>
                <w:rFonts w:ascii="Lato Light" w:eastAsia="Calibri" w:hAnsi="Lato Light" w:cs="Lato Light"/>
                <w:sz w:val="24"/>
                <w:lang w:val="en-US"/>
              </w:rPr>
            </w:pPr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 xml:space="preserve">YouTube, </w:t>
            </w:r>
            <w:proofErr w:type="spellStart"/>
            <w:r w:rsidR="009A7038" w:rsidRPr="00835E19">
              <w:rPr>
                <w:rFonts w:ascii="Lato Light" w:eastAsia="Calibri" w:hAnsi="Lato Light" w:cs="Lato Light"/>
                <w:sz w:val="24"/>
                <w:lang w:val="en-US"/>
              </w:rPr>
              <w:t>Sjeverna</w:t>
            </w:r>
            <w:proofErr w:type="spellEnd"/>
            <w:r w:rsidR="009A7038" w:rsidRPr="00835E19">
              <w:rPr>
                <w:rFonts w:ascii="Lato Light" w:eastAsia="Calibri" w:hAnsi="Lato Light" w:cs="Lato Light"/>
                <w:sz w:val="24"/>
                <w:lang w:val="en-US"/>
              </w:rPr>
              <w:t xml:space="preserve"> </w:t>
            </w:r>
            <w:proofErr w:type="spellStart"/>
            <w:r w:rsidR="009A7038" w:rsidRPr="00835E19">
              <w:rPr>
                <w:rFonts w:ascii="Lato Light" w:eastAsia="Calibri" w:hAnsi="Lato Light" w:cs="Lato Light"/>
                <w:sz w:val="24"/>
                <w:lang w:val="en-US"/>
              </w:rPr>
              <w:t>Europa</w:t>
            </w:r>
            <w:proofErr w:type="spellEnd"/>
            <w:r w:rsidR="009A7038" w:rsidRPr="00835E19">
              <w:rPr>
                <w:rFonts w:ascii="Lato Light" w:eastAsia="Calibri" w:hAnsi="Lato Light" w:cs="Lato Light"/>
                <w:sz w:val="24"/>
                <w:lang w:val="en-US"/>
              </w:rPr>
              <w:t xml:space="preserve">:  </w:t>
            </w:r>
            <w:hyperlink r:id="rId17" w:history="1">
              <w:r w:rsidR="009A7038" w:rsidRPr="00835E19">
                <w:rPr>
                  <w:rFonts w:ascii="Lato Light" w:eastAsia="Calibri" w:hAnsi="Lato Light" w:cs="Lato Light"/>
                  <w:color w:val="0563C1" w:themeColor="hyperlink"/>
                  <w:sz w:val="24"/>
                  <w:u w:val="single"/>
                </w:rPr>
                <w:t>https://www.youtube.com/watch?v=5i92iQxreUo</w:t>
              </w:r>
            </w:hyperlink>
            <w:r w:rsidR="009A7038" w:rsidRPr="00835E19">
              <w:rPr>
                <w:rFonts w:ascii="Lato Light" w:eastAsia="Calibri" w:hAnsi="Lato Light" w:cs="Lato Light"/>
                <w:color w:val="0563C1" w:themeColor="hyperlink"/>
                <w:sz w:val="24"/>
                <w:u w:val="single"/>
              </w:rPr>
              <w:t xml:space="preserve"> </w:t>
            </w:r>
          </w:p>
          <w:p w:rsidR="00A21416" w:rsidRPr="00835E19" w:rsidRDefault="00FE75E2" w:rsidP="00A2141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rPr>
                <w:rFonts w:ascii="Lato Light" w:eastAsia="Calibri" w:hAnsi="Lato Light" w:cs="Lato Light"/>
                <w:sz w:val="24"/>
                <w:lang w:val="en-US"/>
              </w:rPr>
            </w:pPr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 xml:space="preserve">YouTube, </w:t>
            </w:r>
            <w:r w:rsidR="00725B9E" w:rsidRPr="00835E19">
              <w:rPr>
                <w:rFonts w:ascii="Lato Light" w:eastAsia="Calibri" w:hAnsi="Lato Light" w:cs="Lato Light"/>
                <w:sz w:val="24"/>
                <w:lang w:val="en-US"/>
              </w:rPr>
              <w:t xml:space="preserve">Oresund: </w:t>
            </w:r>
          </w:p>
          <w:p w:rsidR="00725B9E" w:rsidRPr="00835E19" w:rsidRDefault="00360EA9" w:rsidP="00A21416">
            <w:pPr>
              <w:pStyle w:val="ListParagraph"/>
              <w:spacing w:after="0" w:line="360" w:lineRule="auto"/>
              <w:rPr>
                <w:rFonts w:ascii="Lato Light" w:eastAsia="Calibri" w:hAnsi="Lato Light" w:cs="Lato Light"/>
                <w:sz w:val="24"/>
                <w:lang w:val="en-US"/>
              </w:rPr>
            </w:pPr>
            <w:hyperlink r:id="rId18" w:history="1">
              <w:r w:rsidR="00725B9E" w:rsidRPr="00835E19">
                <w:rPr>
                  <w:rStyle w:val="Hyperlink"/>
                  <w:rFonts w:ascii="Lato Light" w:eastAsia="Calibri" w:hAnsi="Lato Light" w:cs="Lato Light"/>
                  <w:sz w:val="24"/>
                </w:rPr>
                <w:t>https://www.youtube.com/watch?v=rEu22iMzjrA</w:t>
              </w:r>
            </w:hyperlink>
            <w:r w:rsidR="00725B9E" w:rsidRPr="00835E19">
              <w:rPr>
                <w:rFonts w:ascii="Lato Light" w:eastAsia="Calibri" w:hAnsi="Lato Light" w:cs="Lato Light"/>
                <w:sz w:val="24"/>
              </w:rPr>
              <w:t xml:space="preserve"> </w:t>
            </w:r>
          </w:p>
          <w:p w:rsidR="00507E01" w:rsidRPr="00835E19" w:rsidRDefault="00A21416" w:rsidP="00A21416">
            <w:pPr>
              <w:spacing w:after="0" w:line="276" w:lineRule="auto"/>
              <w:rPr>
                <w:rFonts w:ascii="Lato Light" w:eastAsia="Calibri" w:hAnsi="Lato Light" w:cs="Lato Light"/>
                <w:sz w:val="24"/>
              </w:rPr>
            </w:pPr>
            <w:r w:rsidRPr="00835E19">
              <w:rPr>
                <w:rFonts w:ascii="Lato Light" w:eastAsia="Calibri" w:hAnsi="Lato Light" w:cs="Lato Light"/>
                <w:sz w:val="24"/>
              </w:rPr>
              <w:tab/>
            </w:r>
            <w:hyperlink r:id="rId19" w:history="1">
              <w:r w:rsidR="00725B9E" w:rsidRPr="00835E19">
                <w:rPr>
                  <w:rStyle w:val="Hyperlink"/>
                  <w:rFonts w:ascii="Lato Light" w:eastAsia="Calibri" w:hAnsi="Lato Light" w:cs="Lato Light"/>
                  <w:sz w:val="24"/>
                </w:rPr>
                <w:t>https://www.youtube.com/watch?v=vw7YxVJf6lU</w:t>
              </w:r>
            </w:hyperlink>
            <w:r w:rsidR="00725B9E" w:rsidRPr="00835E19">
              <w:rPr>
                <w:rFonts w:ascii="Lato Light" w:eastAsia="Calibri" w:hAnsi="Lato Light" w:cs="Lato Light"/>
                <w:sz w:val="24"/>
              </w:rPr>
              <w:t xml:space="preserve"> </w:t>
            </w:r>
          </w:p>
          <w:p w:rsidR="00A21416" w:rsidRPr="00835E19" w:rsidRDefault="00507E01" w:rsidP="00A2141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rPr>
                <w:rFonts w:ascii="Lato Light" w:eastAsia="Calibri" w:hAnsi="Lato Light" w:cs="Lato Light"/>
                <w:sz w:val="24"/>
                <w:lang w:val="en-US"/>
              </w:rPr>
            </w:pPr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 xml:space="preserve">Island: </w:t>
            </w:r>
          </w:p>
          <w:p w:rsidR="00725B9E" w:rsidRPr="00835E19" w:rsidRDefault="00360EA9" w:rsidP="00A21416">
            <w:pPr>
              <w:pStyle w:val="ListParagraph"/>
              <w:spacing w:after="0" w:line="360" w:lineRule="auto"/>
              <w:rPr>
                <w:rFonts w:ascii="Lato Light" w:eastAsia="Calibri" w:hAnsi="Lato Light" w:cs="Lato Light"/>
                <w:sz w:val="24"/>
                <w:lang w:val="en-US"/>
              </w:rPr>
            </w:pPr>
            <w:hyperlink r:id="rId20" w:history="1">
              <w:r w:rsidR="00507E01" w:rsidRPr="00835E19">
                <w:rPr>
                  <w:rFonts w:ascii="Lato Light" w:eastAsia="Calibri" w:hAnsi="Lato Light" w:cs="Lato Light"/>
                  <w:color w:val="0563C1" w:themeColor="hyperlink"/>
                  <w:sz w:val="24"/>
                  <w:u w:val="single"/>
                </w:rPr>
                <w:t>https://visiticeland.com/</w:t>
              </w:r>
            </w:hyperlink>
          </w:p>
          <w:p w:rsidR="00A21416" w:rsidRPr="00835E19" w:rsidRDefault="00507E01" w:rsidP="00A21416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rPr>
                <w:rFonts w:ascii="Lato Light" w:eastAsia="Calibri" w:hAnsi="Lato Light" w:cs="Lato Light"/>
                <w:sz w:val="24"/>
                <w:lang w:val="en-US"/>
              </w:rPr>
            </w:pPr>
            <w:proofErr w:type="spellStart"/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>Jezične</w:t>
            </w:r>
            <w:proofErr w:type="spellEnd"/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 xml:space="preserve"> </w:t>
            </w:r>
            <w:proofErr w:type="spellStart"/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>skupine</w:t>
            </w:r>
            <w:proofErr w:type="spellEnd"/>
            <w:r w:rsidRPr="00835E19">
              <w:rPr>
                <w:rFonts w:ascii="Lato Light" w:eastAsia="Calibri" w:hAnsi="Lato Light" w:cs="Lato Light"/>
                <w:sz w:val="24"/>
                <w:lang w:val="en-US"/>
              </w:rPr>
              <w:t>:</w:t>
            </w:r>
          </w:p>
          <w:p w:rsidR="00507E01" w:rsidRPr="00835E19" w:rsidRDefault="00360EA9" w:rsidP="00A21416">
            <w:pPr>
              <w:pStyle w:val="ListParagraph"/>
              <w:spacing w:after="0" w:line="360" w:lineRule="auto"/>
              <w:rPr>
                <w:rFonts w:ascii="Lato Light" w:eastAsia="Calibri" w:hAnsi="Lato Light" w:cs="Lato Light"/>
                <w:sz w:val="24"/>
                <w:lang w:val="en-US"/>
              </w:rPr>
            </w:pPr>
            <w:hyperlink r:id="rId21" w:history="1">
              <w:r w:rsidR="00507E01" w:rsidRPr="00835E19">
                <w:rPr>
                  <w:rFonts w:ascii="Lato Light" w:eastAsia="Calibri" w:hAnsi="Lato Light" w:cs="Lato Light"/>
                  <w:color w:val="0563C1" w:themeColor="hyperlink"/>
                  <w:sz w:val="24"/>
                  <w:u w:val="single"/>
                </w:rPr>
                <w:t>https://en.wikiversity.org/wiki/World_Languages/Europe</w:t>
              </w:r>
            </w:hyperlink>
          </w:p>
          <w:p w:rsidR="00FD6485" w:rsidRPr="00A21416" w:rsidRDefault="00FD6485" w:rsidP="00A21416">
            <w:pPr>
              <w:pStyle w:val="ListParagraph"/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</w:p>
        </w:tc>
      </w:tr>
    </w:tbl>
    <w:p w:rsidR="00A21416" w:rsidRDefault="00A21416" w:rsidP="00A21416">
      <w:pPr>
        <w:rPr>
          <w:rFonts w:ascii="Lato Light" w:hAnsi="Lato Light" w:cs="Lato Light"/>
        </w:rPr>
      </w:pPr>
    </w:p>
    <w:p w:rsidR="00A21416" w:rsidRDefault="00A21416" w:rsidP="00A21416">
      <w:pPr>
        <w:spacing w:after="0" w:line="24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 w:rsidRPr="008A1FF1">
        <w:rPr>
          <w:rFonts w:ascii="Lato Light" w:hAnsi="Lato Light" w:cs="Lato Light"/>
          <w:b/>
          <w:bCs/>
          <w:color w:val="7030A0"/>
          <w:sz w:val="24"/>
          <w:szCs w:val="24"/>
        </w:rPr>
        <w:t>BILJEŠKE</w:t>
      </w:r>
    </w:p>
    <w:p w:rsidR="00A21416" w:rsidRPr="008A1FF1" w:rsidRDefault="00A21416" w:rsidP="00A2141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A21416" w:rsidRPr="008A1FF1" w:rsidRDefault="00A21416" w:rsidP="00A2141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A21416" w:rsidRPr="008A1FF1" w:rsidRDefault="00A21416" w:rsidP="00A2141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A21416" w:rsidRPr="008A1FF1" w:rsidRDefault="00A21416" w:rsidP="00A2141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A21416" w:rsidRPr="008A1FF1" w:rsidRDefault="00A21416" w:rsidP="00A2141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A21416" w:rsidRPr="008A1FF1" w:rsidRDefault="00A21416" w:rsidP="00A2141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A21416" w:rsidRPr="008A1FF1" w:rsidRDefault="00A21416" w:rsidP="00A2141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A21416" w:rsidRPr="008A1FF1" w:rsidRDefault="00A21416" w:rsidP="00A2141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A21416" w:rsidRPr="008A1FF1" w:rsidRDefault="00A21416" w:rsidP="00A2141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FE5726" w:rsidRDefault="00A21416" w:rsidP="00A2141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A21416" w:rsidRDefault="00FE5726" w:rsidP="00FE5726">
      <w:pPr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br w:type="page"/>
        <w:t xml:space="preserve">Radni listić </w:t>
      </w:r>
    </w:p>
    <w:p w:rsidR="00FE5726" w:rsidRPr="00FE5726" w:rsidRDefault="00FE5726" w:rsidP="00FE5726">
      <w:pPr>
        <w:pStyle w:val="ListParagraph"/>
        <w:spacing w:after="0" w:line="360" w:lineRule="auto"/>
        <w:ind w:left="0"/>
        <w:rPr>
          <w:rFonts w:ascii="Lato Light" w:hAnsi="Lato Light" w:cs="Lato Light"/>
          <w:b/>
          <w:color w:val="000000"/>
        </w:rPr>
      </w:pPr>
      <w:r w:rsidRPr="00FE5726">
        <w:rPr>
          <w:rFonts w:ascii="Lato Light" w:hAnsi="Lato Light" w:cs="Lato Light"/>
          <w:b/>
          <w:color w:val="000000"/>
        </w:rPr>
        <w:t>SLJEDEĆE ZADATKE RIJEŠITE UZ POMOĆ PRILOŽENE SLIJEPE KARTE.</w:t>
      </w:r>
    </w:p>
    <w:p w:rsidR="00FE5726" w:rsidRPr="00FE5726" w:rsidRDefault="00FE5726" w:rsidP="00FE5726">
      <w:pPr>
        <w:pStyle w:val="ListParagraph"/>
        <w:numPr>
          <w:ilvl w:val="0"/>
          <w:numId w:val="26"/>
        </w:numPr>
        <w:tabs>
          <w:tab w:val="left" w:pos="0"/>
        </w:tabs>
        <w:spacing w:after="0" w:line="480" w:lineRule="auto"/>
        <w:ind w:hanging="1080"/>
        <w:rPr>
          <w:rFonts w:ascii="Lato Light" w:hAnsi="Lato Light" w:cs="Lato Light"/>
          <w:color w:val="000000"/>
        </w:rPr>
      </w:pPr>
      <w:r w:rsidRPr="00FE5726">
        <w:rPr>
          <w:rFonts w:ascii="Lato Light" w:hAnsi="Lato Light" w:cs="Lato Light"/>
          <w:color w:val="000000"/>
        </w:rPr>
        <w:t xml:space="preserve">Na odgovarajuće mjesto na slijepoj karti plavom </w:t>
      </w:r>
    </w:p>
    <w:p w:rsidR="00FE5726" w:rsidRPr="00FE5726" w:rsidRDefault="00FE5726" w:rsidP="00FE5726">
      <w:pPr>
        <w:pStyle w:val="ListParagraph"/>
        <w:tabs>
          <w:tab w:val="left" w:pos="0"/>
        </w:tabs>
        <w:spacing w:after="0" w:line="480" w:lineRule="auto"/>
        <w:ind w:left="-360"/>
        <w:rPr>
          <w:rFonts w:ascii="Lato Light" w:hAnsi="Lato Light" w:cs="Lato Light"/>
          <w:color w:val="000000"/>
        </w:rPr>
      </w:pPr>
      <w:r w:rsidRPr="00FE5726">
        <w:rPr>
          <w:rFonts w:ascii="Lato Light" w:hAnsi="Lato Light" w:cs="Lato Light"/>
          <w:color w:val="000000"/>
        </w:rPr>
        <w:t xml:space="preserve">bojom upišite: Finski zaljev, </w:t>
      </w:r>
      <w:proofErr w:type="spellStart"/>
      <w:r w:rsidRPr="00FE5726">
        <w:rPr>
          <w:rFonts w:ascii="Lato Light" w:hAnsi="Lato Light" w:cs="Lato Light"/>
          <w:color w:val="000000"/>
        </w:rPr>
        <w:t>Botnički</w:t>
      </w:r>
      <w:proofErr w:type="spellEnd"/>
      <w:r w:rsidRPr="00FE5726">
        <w:rPr>
          <w:rFonts w:ascii="Lato Light" w:hAnsi="Lato Light" w:cs="Lato Light"/>
          <w:color w:val="000000"/>
        </w:rPr>
        <w:t xml:space="preserve"> zaljev, Skandinavski poluotok, Norveško more, Barentsovo more.</w:t>
      </w:r>
    </w:p>
    <w:p w:rsidR="00FE5726" w:rsidRPr="00FE5726" w:rsidRDefault="00FE5726" w:rsidP="00FE5726">
      <w:pPr>
        <w:pStyle w:val="ListParagraph"/>
        <w:numPr>
          <w:ilvl w:val="0"/>
          <w:numId w:val="26"/>
        </w:numPr>
        <w:tabs>
          <w:tab w:val="left" w:pos="0"/>
        </w:tabs>
        <w:spacing w:after="0" w:line="480" w:lineRule="auto"/>
        <w:ind w:hanging="1080"/>
        <w:rPr>
          <w:rFonts w:ascii="Lato Light" w:hAnsi="Lato Light" w:cs="Lato Light"/>
          <w:color w:val="000000"/>
        </w:rPr>
      </w:pPr>
      <w:r w:rsidRPr="00FE5726">
        <w:rPr>
          <w:rFonts w:ascii="Lato Light" w:hAnsi="Lato Light" w:cs="Lato Light"/>
          <w:color w:val="000000"/>
        </w:rPr>
        <w:t xml:space="preserve">Brojevima na slijepoj karti označite morske prolaze: </w:t>
      </w:r>
    </w:p>
    <w:p w:rsidR="00FE5726" w:rsidRDefault="00FE5726" w:rsidP="00FE5726">
      <w:pPr>
        <w:pStyle w:val="ListParagraph"/>
        <w:tabs>
          <w:tab w:val="left" w:pos="0"/>
        </w:tabs>
        <w:spacing w:after="0" w:line="480" w:lineRule="auto"/>
        <w:ind w:hanging="1080"/>
        <w:rPr>
          <w:rFonts w:ascii="Lato Light" w:hAnsi="Lato Light" w:cs="Lato Light"/>
          <w:color w:val="000000"/>
        </w:rPr>
      </w:pPr>
      <w:r w:rsidRPr="00FE5726">
        <w:rPr>
          <w:rFonts w:ascii="Lato Light" w:hAnsi="Lato Light" w:cs="Lato Light"/>
          <w:color w:val="000000"/>
        </w:rPr>
        <w:t xml:space="preserve">1 – </w:t>
      </w:r>
      <w:proofErr w:type="spellStart"/>
      <w:r w:rsidRPr="00FE5726">
        <w:rPr>
          <w:rFonts w:ascii="Lato Light" w:hAnsi="Lato Light" w:cs="Lato Light"/>
          <w:color w:val="000000"/>
        </w:rPr>
        <w:t>Skagerrak</w:t>
      </w:r>
      <w:proofErr w:type="spellEnd"/>
      <w:r w:rsidRPr="00FE5726">
        <w:rPr>
          <w:rFonts w:ascii="Lato Light" w:hAnsi="Lato Light" w:cs="Lato Light"/>
          <w:color w:val="000000"/>
        </w:rPr>
        <w:t>,</w:t>
      </w:r>
      <w:r>
        <w:rPr>
          <w:rFonts w:ascii="Lato Light" w:hAnsi="Lato Light" w:cs="Lato Light"/>
          <w:color w:val="000000"/>
        </w:rPr>
        <w:tab/>
      </w:r>
      <w:r>
        <w:rPr>
          <w:rFonts w:ascii="Lato Light" w:hAnsi="Lato Light" w:cs="Lato Light"/>
          <w:color w:val="000000"/>
        </w:rPr>
        <w:tab/>
      </w:r>
    </w:p>
    <w:p w:rsidR="00FE5726" w:rsidRDefault="00FE5726" w:rsidP="00FE5726">
      <w:pPr>
        <w:pStyle w:val="ListParagraph"/>
        <w:tabs>
          <w:tab w:val="left" w:pos="0"/>
        </w:tabs>
        <w:spacing w:after="0" w:line="480" w:lineRule="auto"/>
        <w:ind w:hanging="1080"/>
        <w:rPr>
          <w:rFonts w:ascii="Lato Light" w:hAnsi="Lato Light" w:cs="Lato Light"/>
          <w:color w:val="000000"/>
        </w:rPr>
      </w:pPr>
      <w:r w:rsidRPr="00FE5726">
        <w:rPr>
          <w:rFonts w:ascii="Lato Light" w:hAnsi="Lato Light" w:cs="Lato Light"/>
          <w:color w:val="000000"/>
        </w:rPr>
        <w:t xml:space="preserve">2 – </w:t>
      </w:r>
      <w:proofErr w:type="spellStart"/>
      <w:r w:rsidRPr="00FE5726">
        <w:rPr>
          <w:rFonts w:ascii="Lato Light" w:hAnsi="Lato Light" w:cs="Lato Light"/>
          <w:color w:val="000000"/>
        </w:rPr>
        <w:t>Kattegat</w:t>
      </w:r>
      <w:proofErr w:type="spellEnd"/>
      <w:r>
        <w:rPr>
          <w:rFonts w:ascii="Lato Light" w:hAnsi="Lato Light" w:cs="Lato Light"/>
          <w:color w:val="000000"/>
        </w:rPr>
        <w:tab/>
      </w:r>
      <w:r>
        <w:rPr>
          <w:rFonts w:ascii="Lato Light" w:hAnsi="Lato Light" w:cs="Lato Light"/>
          <w:color w:val="000000"/>
        </w:rPr>
        <w:tab/>
      </w:r>
    </w:p>
    <w:p w:rsidR="00FE5726" w:rsidRPr="00FE5726" w:rsidRDefault="00FE5726" w:rsidP="00FE5726">
      <w:pPr>
        <w:pStyle w:val="ListParagraph"/>
        <w:tabs>
          <w:tab w:val="left" w:pos="0"/>
        </w:tabs>
        <w:spacing w:after="0" w:line="480" w:lineRule="auto"/>
        <w:ind w:hanging="1080"/>
        <w:rPr>
          <w:rFonts w:ascii="Lato Light" w:hAnsi="Lato Light" w:cs="Lato Light"/>
          <w:color w:val="000000"/>
        </w:rPr>
      </w:pPr>
      <w:r w:rsidRPr="00FE5726">
        <w:rPr>
          <w:rFonts w:ascii="Lato Light" w:hAnsi="Lato Light" w:cs="Lato Light"/>
          <w:color w:val="000000"/>
        </w:rPr>
        <w:t xml:space="preserve">3 – </w:t>
      </w:r>
      <w:proofErr w:type="spellStart"/>
      <w:r w:rsidRPr="00FE5726">
        <w:rPr>
          <w:rFonts w:ascii="Lato Light" w:hAnsi="Lato Light" w:cs="Lato Light"/>
          <w:color w:val="000000"/>
        </w:rPr>
        <w:t>Öresund</w:t>
      </w:r>
      <w:proofErr w:type="spellEnd"/>
    </w:p>
    <w:p w:rsidR="00FE5726" w:rsidRPr="00FE5726" w:rsidRDefault="00FE5726" w:rsidP="00FE5726">
      <w:pPr>
        <w:numPr>
          <w:ilvl w:val="0"/>
          <w:numId w:val="26"/>
        </w:numPr>
        <w:tabs>
          <w:tab w:val="left" w:pos="0"/>
        </w:tabs>
        <w:spacing w:after="0" w:line="360" w:lineRule="auto"/>
        <w:ind w:hanging="1080"/>
        <w:rPr>
          <w:rFonts w:ascii="Lato Light" w:hAnsi="Lato Light" w:cs="Lato Light"/>
          <w:color w:val="000000"/>
        </w:rPr>
      </w:pPr>
      <w:r w:rsidRPr="00FE5726">
        <w:rPr>
          <w:rFonts w:ascii="Lato Light" w:hAnsi="Lato Light" w:cs="Lato Light"/>
          <w:color w:val="000000"/>
        </w:rPr>
        <w:t xml:space="preserve">Uz odgovarajuću točku na slijepoj karti upišite imena </w:t>
      </w:r>
    </w:p>
    <w:p w:rsidR="00FE5726" w:rsidRPr="00FE5726" w:rsidRDefault="00FE5726" w:rsidP="00FE5726">
      <w:pPr>
        <w:tabs>
          <w:tab w:val="left" w:pos="0"/>
        </w:tabs>
        <w:spacing w:after="0" w:line="360" w:lineRule="auto"/>
        <w:ind w:left="-360"/>
        <w:rPr>
          <w:rFonts w:ascii="Lato Light" w:hAnsi="Lato Light" w:cs="Lato Light"/>
          <w:bCs/>
          <w:color w:val="000000"/>
        </w:rPr>
      </w:pPr>
      <w:r w:rsidRPr="00FE5726">
        <w:rPr>
          <w:rFonts w:ascii="Lato Light" w:hAnsi="Lato Light" w:cs="Lato Light"/>
          <w:bCs/>
          <w:color w:val="000000"/>
        </w:rPr>
        <w:t>najvažnijih gradova:</w:t>
      </w:r>
    </w:p>
    <w:p w:rsidR="00FE5726" w:rsidRPr="00FE5726" w:rsidRDefault="00FE5726" w:rsidP="00FE5726">
      <w:pPr>
        <w:numPr>
          <w:ilvl w:val="0"/>
          <w:numId w:val="27"/>
        </w:numPr>
        <w:tabs>
          <w:tab w:val="left" w:pos="0"/>
        </w:tabs>
        <w:spacing w:after="0" w:line="480" w:lineRule="auto"/>
        <w:rPr>
          <w:rFonts w:ascii="Lato Light" w:hAnsi="Lato Light" w:cs="Lato Light"/>
          <w:color w:val="000000"/>
        </w:rPr>
      </w:pPr>
      <w:r w:rsidRPr="00FE5726">
        <w:rPr>
          <w:rFonts w:ascii="Lato Light" w:hAnsi="Lato Light" w:cs="Lato Light"/>
          <w:bCs/>
          <w:color w:val="000000"/>
        </w:rPr>
        <w:t>Norveške</w:t>
      </w:r>
      <w:r>
        <w:rPr>
          <w:rFonts w:ascii="Lato Light" w:hAnsi="Lato Light" w:cs="Lato Light"/>
          <w:bCs/>
          <w:color w:val="000000"/>
        </w:rPr>
        <w:tab/>
      </w:r>
    </w:p>
    <w:p w:rsidR="00FE5726" w:rsidRPr="00FE5726" w:rsidRDefault="00FE5726" w:rsidP="00FE5726">
      <w:pPr>
        <w:tabs>
          <w:tab w:val="left" w:pos="0"/>
        </w:tabs>
        <w:spacing w:after="0" w:line="480" w:lineRule="auto"/>
        <w:ind w:left="360"/>
        <w:rPr>
          <w:rFonts w:ascii="Lato Light" w:hAnsi="Lato Light" w:cs="Lato Light"/>
          <w:color w:val="000000"/>
        </w:rPr>
      </w:pPr>
      <w:r w:rsidRPr="00FE5726">
        <w:rPr>
          <w:rFonts w:ascii="Lato Light" w:hAnsi="Lato Light" w:cs="Lato Light"/>
          <w:bCs/>
          <w:color w:val="000000"/>
        </w:rPr>
        <w:t xml:space="preserve"> Oslo, </w:t>
      </w:r>
    </w:p>
    <w:p w:rsidR="00FE5726" w:rsidRDefault="00FE5726" w:rsidP="00FE5726">
      <w:pPr>
        <w:tabs>
          <w:tab w:val="left" w:pos="0"/>
        </w:tabs>
        <w:spacing w:after="0" w:line="480" w:lineRule="auto"/>
        <w:ind w:left="360"/>
        <w:rPr>
          <w:rFonts w:ascii="Lato Light" w:hAnsi="Lato Light" w:cs="Lato Light"/>
          <w:bCs/>
          <w:color w:val="000000"/>
        </w:rPr>
      </w:pPr>
      <w:proofErr w:type="spellStart"/>
      <w:r>
        <w:rPr>
          <w:rFonts w:ascii="Lato Light" w:hAnsi="Lato Light" w:cs="Lato Light"/>
          <w:bCs/>
          <w:color w:val="000000"/>
        </w:rPr>
        <w:t>Stavanger</w:t>
      </w:r>
      <w:proofErr w:type="spellEnd"/>
    </w:p>
    <w:p w:rsidR="00FE5726" w:rsidRPr="00FE5726" w:rsidRDefault="00FE5726" w:rsidP="00FE5726">
      <w:pPr>
        <w:tabs>
          <w:tab w:val="left" w:pos="0"/>
        </w:tabs>
        <w:spacing w:after="0" w:line="480" w:lineRule="auto"/>
        <w:ind w:left="360"/>
        <w:rPr>
          <w:rFonts w:ascii="Lato Light" w:hAnsi="Lato Light" w:cs="Lato Light"/>
          <w:color w:val="000000"/>
        </w:rPr>
      </w:pPr>
      <w:proofErr w:type="spellStart"/>
      <w:r w:rsidRPr="00FE5726">
        <w:rPr>
          <w:rFonts w:ascii="Lato Light" w:hAnsi="Lato Light" w:cs="Lato Light"/>
          <w:bCs/>
          <w:color w:val="000000"/>
        </w:rPr>
        <w:t>Narvik</w:t>
      </w:r>
      <w:proofErr w:type="spellEnd"/>
    </w:p>
    <w:p w:rsidR="00FE5726" w:rsidRDefault="00FE5726" w:rsidP="00FE5726">
      <w:pPr>
        <w:numPr>
          <w:ilvl w:val="0"/>
          <w:numId w:val="27"/>
        </w:numPr>
        <w:tabs>
          <w:tab w:val="left" w:pos="0"/>
        </w:tabs>
        <w:spacing w:after="0" w:line="480" w:lineRule="auto"/>
        <w:rPr>
          <w:rFonts w:ascii="Lato Light" w:hAnsi="Lato Light" w:cs="Lato Light"/>
          <w:color w:val="000000"/>
        </w:rPr>
      </w:pPr>
      <w:r>
        <w:rPr>
          <w:rFonts w:ascii="Lato Light" w:hAnsi="Lato Light" w:cs="Lato Light"/>
          <w:noProof/>
          <w:color w:val="000000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2256155</wp:posOffset>
            </wp:positionH>
            <wp:positionV relativeFrom="margin">
              <wp:posOffset>2986405</wp:posOffset>
            </wp:positionV>
            <wp:extent cx="3892550" cy="4876800"/>
            <wp:effectExtent l="19050" t="0" r="0" b="0"/>
            <wp:wrapSquare wrapText="bothSides"/>
            <wp:docPr id="7" name="Picture 5" descr="Sjeverna E slije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everna E slijepa.jpg"/>
                    <pic:cNvPicPr/>
                  </pic:nvPicPr>
                  <pic:blipFill>
                    <a:blip r:embed="rId22" cstate="print"/>
                    <a:srcRect l="2652" t="1363" r="1864" b="2044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5726">
        <w:rPr>
          <w:rFonts w:ascii="Lato Light" w:hAnsi="Lato Light" w:cs="Lato Light"/>
          <w:color w:val="000000"/>
        </w:rPr>
        <w:t xml:space="preserve">Švedske </w:t>
      </w:r>
      <w:r>
        <w:rPr>
          <w:rFonts w:ascii="Lato Light" w:hAnsi="Lato Light" w:cs="Lato Light"/>
          <w:color w:val="000000"/>
        </w:rPr>
        <w:tab/>
      </w:r>
    </w:p>
    <w:p w:rsidR="00FE5726" w:rsidRDefault="00FE5726" w:rsidP="00FE5726">
      <w:pPr>
        <w:tabs>
          <w:tab w:val="left" w:pos="0"/>
        </w:tabs>
        <w:spacing w:after="0" w:line="480" w:lineRule="auto"/>
        <w:ind w:left="360"/>
        <w:rPr>
          <w:rFonts w:ascii="Lato Light" w:hAnsi="Lato Light" w:cs="Lato Light"/>
          <w:color w:val="000000"/>
        </w:rPr>
      </w:pPr>
      <w:r w:rsidRPr="00FE5726">
        <w:rPr>
          <w:rFonts w:ascii="Lato Light" w:hAnsi="Lato Light" w:cs="Lato Light"/>
          <w:color w:val="000000"/>
        </w:rPr>
        <w:t>S</w:t>
      </w:r>
      <w:r>
        <w:rPr>
          <w:rFonts w:ascii="Lato Light" w:hAnsi="Lato Light" w:cs="Lato Light"/>
          <w:color w:val="000000"/>
        </w:rPr>
        <w:t>tockholm</w:t>
      </w:r>
    </w:p>
    <w:p w:rsidR="00FE5726" w:rsidRPr="00FE5726" w:rsidRDefault="00FE5726" w:rsidP="00FE5726">
      <w:pPr>
        <w:tabs>
          <w:tab w:val="left" w:pos="0"/>
        </w:tabs>
        <w:spacing w:after="0" w:line="480" w:lineRule="auto"/>
        <w:ind w:left="360"/>
        <w:rPr>
          <w:rFonts w:ascii="Lato Light" w:hAnsi="Lato Light" w:cs="Lato Light"/>
          <w:color w:val="000000"/>
        </w:rPr>
      </w:pPr>
      <w:proofErr w:type="spellStart"/>
      <w:r w:rsidRPr="00FE5726">
        <w:rPr>
          <w:rFonts w:ascii="Lato Light" w:hAnsi="Lato Light" w:cs="Lato Light"/>
          <w:color w:val="000000"/>
        </w:rPr>
        <w:t>Mȁlmo</w:t>
      </w:r>
      <w:proofErr w:type="spellEnd"/>
      <w:r w:rsidRPr="00FE5726">
        <w:rPr>
          <w:rFonts w:ascii="Lato Light" w:hAnsi="Lato Light" w:cs="Lato Light"/>
          <w:color w:val="000000"/>
        </w:rPr>
        <w:t xml:space="preserve">, </w:t>
      </w:r>
    </w:p>
    <w:p w:rsidR="00FE5726" w:rsidRDefault="00FE5726" w:rsidP="00FE5726">
      <w:pPr>
        <w:numPr>
          <w:ilvl w:val="0"/>
          <w:numId w:val="27"/>
        </w:numPr>
        <w:tabs>
          <w:tab w:val="left" w:pos="0"/>
        </w:tabs>
        <w:spacing w:after="0" w:line="480" w:lineRule="auto"/>
        <w:rPr>
          <w:rFonts w:ascii="Lato Light" w:hAnsi="Lato Light" w:cs="Lato Light"/>
          <w:color w:val="000000"/>
        </w:rPr>
      </w:pPr>
      <w:r w:rsidRPr="00FE5726">
        <w:rPr>
          <w:rFonts w:ascii="Lato Light" w:hAnsi="Lato Light" w:cs="Lato Light"/>
          <w:color w:val="000000"/>
        </w:rPr>
        <w:t xml:space="preserve">Finske </w:t>
      </w:r>
      <w:r>
        <w:rPr>
          <w:rFonts w:ascii="Lato Light" w:hAnsi="Lato Light" w:cs="Lato Light"/>
          <w:color w:val="000000"/>
        </w:rPr>
        <w:tab/>
      </w:r>
    </w:p>
    <w:p w:rsidR="00FE5726" w:rsidRPr="00FE5726" w:rsidRDefault="00FE5726" w:rsidP="00FE5726">
      <w:pPr>
        <w:tabs>
          <w:tab w:val="left" w:pos="0"/>
        </w:tabs>
        <w:spacing w:after="0" w:line="480" w:lineRule="auto"/>
        <w:ind w:left="360"/>
        <w:rPr>
          <w:rFonts w:ascii="Lato Light" w:hAnsi="Lato Light" w:cs="Lato Light"/>
          <w:color w:val="000000"/>
        </w:rPr>
      </w:pPr>
      <w:r w:rsidRPr="00FE5726">
        <w:rPr>
          <w:rFonts w:ascii="Lato Light" w:hAnsi="Lato Light" w:cs="Lato Light"/>
          <w:bCs/>
          <w:color w:val="000000"/>
        </w:rPr>
        <w:t>Helsinki</w:t>
      </w:r>
    </w:p>
    <w:p w:rsidR="00FE5726" w:rsidRDefault="00FE5726" w:rsidP="00FE5726">
      <w:pPr>
        <w:numPr>
          <w:ilvl w:val="0"/>
          <w:numId w:val="26"/>
        </w:numPr>
        <w:tabs>
          <w:tab w:val="left" w:pos="0"/>
        </w:tabs>
        <w:spacing w:after="0" w:line="480" w:lineRule="auto"/>
        <w:ind w:hanging="1080"/>
        <w:rPr>
          <w:rFonts w:ascii="Lato Light" w:hAnsi="Lato Light" w:cs="Lato Light"/>
          <w:color w:val="000000"/>
        </w:rPr>
      </w:pPr>
      <w:r>
        <w:rPr>
          <w:rFonts w:ascii="Lato Light" w:hAnsi="Lato Light" w:cs="Lato Light"/>
          <w:color w:val="000000"/>
        </w:rPr>
        <w:t>U svim državama glavni grad</w:t>
      </w:r>
    </w:p>
    <w:p w:rsidR="00FE5726" w:rsidRPr="00FE5726" w:rsidRDefault="00FE5726" w:rsidP="00FE5726">
      <w:pPr>
        <w:tabs>
          <w:tab w:val="left" w:pos="0"/>
        </w:tabs>
        <w:spacing w:after="0" w:line="480" w:lineRule="auto"/>
        <w:rPr>
          <w:rFonts w:ascii="Lato Light" w:hAnsi="Lato Light" w:cs="Lato Light"/>
          <w:color w:val="000000"/>
        </w:rPr>
      </w:pPr>
      <w:r w:rsidRPr="00FE5726">
        <w:rPr>
          <w:rFonts w:ascii="Lato Light" w:hAnsi="Lato Light" w:cs="Lato Light"/>
          <w:color w:val="000000"/>
        </w:rPr>
        <w:t>zaokružite.</w:t>
      </w:r>
    </w:p>
    <w:p w:rsidR="00FE5726" w:rsidRDefault="00FE5726" w:rsidP="00FE5726">
      <w:pPr>
        <w:rPr>
          <w:rFonts w:ascii="Lato Light" w:hAnsi="Lato Light" w:cs="Lato Light"/>
          <w:bCs/>
          <w:color w:val="7030A0"/>
        </w:rPr>
      </w:pPr>
    </w:p>
    <w:p w:rsidR="00FE5726" w:rsidRDefault="00FE5726">
      <w:pPr>
        <w:rPr>
          <w:rFonts w:ascii="Lato Light" w:hAnsi="Lato Light" w:cs="Lato Light"/>
          <w:bCs/>
          <w:color w:val="7030A0"/>
        </w:rPr>
      </w:pPr>
      <w:r>
        <w:rPr>
          <w:rFonts w:ascii="Lato Light" w:hAnsi="Lato Light" w:cs="Lato Light"/>
          <w:bCs/>
          <w:color w:val="7030A0"/>
        </w:rPr>
        <w:br w:type="page"/>
      </w:r>
    </w:p>
    <w:p w:rsidR="00FE5726" w:rsidRDefault="00FE5726" w:rsidP="00FE5726">
      <w:pPr>
        <w:spacing w:after="0" w:line="24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 w:rsidRPr="008A1FF1">
        <w:rPr>
          <w:rFonts w:ascii="Lato Light" w:hAnsi="Lato Light" w:cs="Lato Light"/>
          <w:b/>
          <w:bCs/>
          <w:color w:val="7030A0"/>
          <w:sz w:val="24"/>
          <w:szCs w:val="24"/>
        </w:rPr>
        <w:t>BILJEŠKE</w:t>
      </w:r>
    </w:p>
    <w:p w:rsidR="00FE5726" w:rsidRPr="008A1FF1" w:rsidRDefault="00FE5726" w:rsidP="00FE572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FE5726" w:rsidRPr="008A1FF1" w:rsidRDefault="00FE5726" w:rsidP="00FE572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FE5726" w:rsidRPr="008A1FF1" w:rsidRDefault="00FE5726" w:rsidP="00FE572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FE5726" w:rsidRPr="008A1FF1" w:rsidRDefault="00FE5726" w:rsidP="00FE572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FE5726" w:rsidRPr="008A1FF1" w:rsidRDefault="00FE5726" w:rsidP="00FE572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FE5726" w:rsidRPr="008A1FF1" w:rsidRDefault="00FE5726" w:rsidP="00FE572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FE5726" w:rsidRPr="008A1FF1" w:rsidRDefault="00FE5726" w:rsidP="00FE572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FE5726" w:rsidRPr="008A1FF1" w:rsidRDefault="00FE5726" w:rsidP="00FE572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FE5726" w:rsidRPr="008A1FF1" w:rsidRDefault="00FE5726" w:rsidP="00FE572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FE5726" w:rsidRPr="008A1FF1" w:rsidRDefault="00FE5726" w:rsidP="00FE572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FE5726" w:rsidRPr="008A1FF1" w:rsidRDefault="00FE5726" w:rsidP="00FE572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FE5726" w:rsidRPr="008A1FF1" w:rsidRDefault="00FE5726" w:rsidP="00FE572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FE5726" w:rsidRPr="008A1FF1" w:rsidRDefault="00FE5726" w:rsidP="00FE572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FE5726" w:rsidRPr="008A1FF1" w:rsidRDefault="00FE5726" w:rsidP="00FE572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FE5726" w:rsidRPr="008A1FF1" w:rsidRDefault="00FE5726" w:rsidP="00FE572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FE5726" w:rsidRPr="008A1FF1" w:rsidRDefault="00FE5726" w:rsidP="00FE572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FE5726" w:rsidRPr="008A1FF1" w:rsidRDefault="00FE5726" w:rsidP="00FE572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FE5726" w:rsidRPr="008A1FF1" w:rsidRDefault="00FE5726" w:rsidP="00FE572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FE5726" w:rsidRPr="008A1FF1" w:rsidRDefault="00FE5726" w:rsidP="00FE572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FE5726" w:rsidRPr="008A1FF1" w:rsidRDefault="00FE5726" w:rsidP="00FE572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FE5726" w:rsidRPr="008A1FF1" w:rsidRDefault="00FE5726" w:rsidP="00FE572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FE5726" w:rsidRPr="00FE5726" w:rsidRDefault="00FE5726" w:rsidP="00FE5726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sectPr w:rsidR="00FE5726" w:rsidRPr="00FE5726" w:rsidSect="00A21416">
      <w:headerReference w:type="default" r:id="rId23"/>
      <w:pgSz w:w="12240" w:h="15840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0F5" w:rsidRDefault="007540F5" w:rsidP="00325610">
      <w:pPr>
        <w:spacing w:after="0" w:line="240" w:lineRule="auto"/>
      </w:pPr>
      <w:r>
        <w:separator/>
      </w:r>
    </w:p>
  </w:endnote>
  <w:endnote w:type="continuationSeparator" w:id="0">
    <w:p w:rsidR="007540F5" w:rsidRDefault="007540F5" w:rsidP="00325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ova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Light">
    <w:panose1 w:val="020F0402020204030203"/>
    <w:charset w:val="EE"/>
    <w:family w:val="swiss"/>
    <w:pitch w:val="variable"/>
    <w:sig w:usb0="E10002FF" w:usb1="5000E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0F5" w:rsidRDefault="007540F5" w:rsidP="00325610">
      <w:pPr>
        <w:spacing w:after="0" w:line="240" w:lineRule="auto"/>
      </w:pPr>
      <w:r>
        <w:separator/>
      </w:r>
    </w:p>
  </w:footnote>
  <w:footnote w:type="continuationSeparator" w:id="0">
    <w:p w:rsidR="007540F5" w:rsidRDefault="007540F5" w:rsidP="00325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416" w:rsidRDefault="00A21416">
    <w:pPr>
      <w:pStyle w:val="Header"/>
    </w:pPr>
    <w:r>
      <w:rPr>
        <w:noProof/>
        <w:lang w:eastAsia="hr-HR"/>
      </w:rPr>
      <w:drawing>
        <wp:inline distT="0" distB="0" distL="0" distR="0">
          <wp:extent cx="5972810" cy="563245"/>
          <wp:effectExtent l="19050" t="0" r="8890" b="0"/>
          <wp:docPr id="2" name="Picture 1" descr="ppt-header-GEA-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t-header-GEA-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563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74078"/>
    <w:multiLevelType w:val="hybridMultilevel"/>
    <w:tmpl w:val="0BF2812C"/>
    <w:lvl w:ilvl="0" w:tplc="B1EC3FC0">
      <w:start w:val="13"/>
      <w:numFmt w:val="bullet"/>
      <w:lvlText w:val="-"/>
      <w:lvlJc w:val="left"/>
      <w:pPr>
        <w:ind w:left="420" w:hanging="360"/>
      </w:pPr>
      <w:rPr>
        <w:rFonts w:ascii="Arial Nova Light" w:eastAsiaTheme="minorHAnsi" w:hAnsi="Arial Nova Light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8E61B6D"/>
    <w:multiLevelType w:val="hybridMultilevel"/>
    <w:tmpl w:val="A924673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F17B3"/>
    <w:multiLevelType w:val="hybridMultilevel"/>
    <w:tmpl w:val="D99A9800"/>
    <w:lvl w:ilvl="0" w:tplc="041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F1D0C40"/>
    <w:multiLevelType w:val="hybridMultilevel"/>
    <w:tmpl w:val="5650AF82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0580982"/>
    <w:multiLevelType w:val="hybridMultilevel"/>
    <w:tmpl w:val="EF44C550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35E0B73"/>
    <w:multiLevelType w:val="hybridMultilevel"/>
    <w:tmpl w:val="F4BEE00A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95D1F5E"/>
    <w:multiLevelType w:val="hybridMultilevel"/>
    <w:tmpl w:val="13D883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E71B39"/>
    <w:multiLevelType w:val="hybridMultilevel"/>
    <w:tmpl w:val="2D986C6A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C5E4449"/>
    <w:multiLevelType w:val="hybridMultilevel"/>
    <w:tmpl w:val="EB34EA0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A3675E"/>
    <w:multiLevelType w:val="hybridMultilevel"/>
    <w:tmpl w:val="DC28997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B343A7"/>
    <w:multiLevelType w:val="hybridMultilevel"/>
    <w:tmpl w:val="39141E40"/>
    <w:lvl w:ilvl="0" w:tplc="D56294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D696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F8C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30BC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847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9C2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F44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9C4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621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D75039E"/>
    <w:multiLevelType w:val="hybridMultilevel"/>
    <w:tmpl w:val="52F62F28"/>
    <w:lvl w:ilvl="0" w:tplc="971A361C">
      <w:start w:val="56"/>
      <w:numFmt w:val="bullet"/>
      <w:lvlText w:val="-"/>
      <w:lvlJc w:val="left"/>
      <w:pPr>
        <w:ind w:left="720" w:hanging="360"/>
      </w:pPr>
      <w:rPr>
        <w:rFonts w:ascii="Arial Nova Light" w:eastAsia="Calibri" w:hAnsi="Arial Nova Light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4F2E56"/>
    <w:multiLevelType w:val="hybridMultilevel"/>
    <w:tmpl w:val="A9D84608"/>
    <w:lvl w:ilvl="0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42C82D9D"/>
    <w:multiLevelType w:val="hybridMultilevel"/>
    <w:tmpl w:val="1C9841C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4E50AB"/>
    <w:multiLevelType w:val="hybridMultilevel"/>
    <w:tmpl w:val="65DADBAC"/>
    <w:lvl w:ilvl="0" w:tplc="041A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5">
    <w:nsid w:val="45B206AF"/>
    <w:multiLevelType w:val="hybridMultilevel"/>
    <w:tmpl w:val="353A8010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6074B8F"/>
    <w:multiLevelType w:val="hybridMultilevel"/>
    <w:tmpl w:val="F402A28C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6980AEE"/>
    <w:multiLevelType w:val="hybridMultilevel"/>
    <w:tmpl w:val="D16E1AFA"/>
    <w:lvl w:ilvl="0" w:tplc="8B48D682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14C04DC"/>
    <w:multiLevelType w:val="hybridMultilevel"/>
    <w:tmpl w:val="C7047606"/>
    <w:lvl w:ilvl="0" w:tplc="41A4913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391817"/>
    <w:multiLevelType w:val="hybridMultilevel"/>
    <w:tmpl w:val="CD88518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843B96"/>
    <w:multiLevelType w:val="hybridMultilevel"/>
    <w:tmpl w:val="0DDC141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4F06F9"/>
    <w:multiLevelType w:val="hybridMultilevel"/>
    <w:tmpl w:val="69B016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AE0158"/>
    <w:multiLevelType w:val="hybridMultilevel"/>
    <w:tmpl w:val="1C5C5B94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704438E4"/>
    <w:multiLevelType w:val="hybridMultilevel"/>
    <w:tmpl w:val="7C820866"/>
    <w:lvl w:ilvl="0" w:tplc="83EA2A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5A8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0AB4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3EC4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965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28F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AEF4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6EE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9463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72335880"/>
    <w:multiLevelType w:val="hybridMultilevel"/>
    <w:tmpl w:val="5F780314"/>
    <w:lvl w:ilvl="0" w:tplc="041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762D61C0"/>
    <w:multiLevelType w:val="hybridMultilevel"/>
    <w:tmpl w:val="96D4D4BE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A0B4804"/>
    <w:multiLevelType w:val="hybridMultilevel"/>
    <w:tmpl w:val="E884A99E"/>
    <w:lvl w:ilvl="0" w:tplc="041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10"/>
  </w:num>
  <w:num w:numId="8">
    <w:abstractNumId w:val="20"/>
  </w:num>
  <w:num w:numId="9">
    <w:abstractNumId w:val="7"/>
  </w:num>
  <w:num w:numId="10">
    <w:abstractNumId w:val="3"/>
  </w:num>
  <w:num w:numId="11">
    <w:abstractNumId w:val="14"/>
  </w:num>
  <w:num w:numId="12">
    <w:abstractNumId w:val="25"/>
  </w:num>
  <w:num w:numId="13">
    <w:abstractNumId w:val="16"/>
  </w:num>
  <w:num w:numId="14">
    <w:abstractNumId w:val="15"/>
  </w:num>
  <w:num w:numId="15">
    <w:abstractNumId w:val="9"/>
  </w:num>
  <w:num w:numId="16">
    <w:abstractNumId w:val="22"/>
  </w:num>
  <w:num w:numId="17">
    <w:abstractNumId w:val="24"/>
  </w:num>
  <w:num w:numId="18">
    <w:abstractNumId w:val="12"/>
  </w:num>
  <w:num w:numId="19">
    <w:abstractNumId w:val="13"/>
  </w:num>
  <w:num w:numId="20">
    <w:abstractNumId w:val="26"/>
  </w:num>
  <w:num w:numId="21">
    <w:abstractNumId w:val="2"/>
  </w:num>
  <w:num w:numId="22">
    <w:abstractNumId w:val="23"/>
  </w:num>
  <w:num w:numId="23">
    <w:abstractNumId w:val="8"/>
  </w:num>
  <w:num w:numId="24">
    <w:abstractNumId w:val="21"/>
  </w:num>
  <w:num w:numId="25">
    <w:abstractNumId w:val="11"/>
  </w:num>
  <w:num w:numId="26">
    <w:abstractNumId w:val="18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325610"/>
    <w:rsid w:val="00002CDC"/>
    <w:rsid w:val="000178C4"/>
    <w:rsid w:val="00017E1B"/>
    <w:rsid w:val="00032539"/>
    <w:rsid w:val="0003370E"/>
    <w:rsid w:val="00035D40"/>
    <w:rsid w:val="000609DE"/>
    <w:rsid w:val="00066717"/>
    <w:rsid w:val="000832E1"/>
    <w:rsid w:val="000839C7"/>
    <w:rsid w:val="000A6FA1"/>
    <w:rsid w:val="000B56AE"/>
    <w:rsid w:val="000D5752"/>
    <w:rsid w:val="000F3391"/>
    <w:rsid w:val="000F5077"/>
    <w:rsid w:val="00106CA8"/>
    <w:rsid w:val="00112F1F"/>
    <w:rsid w:val="00123CCC"/>
    <w:rsid w:val="00125787"/>
    <w:rsid w:val="00126C7E"/>
    <w:rsid w:val="00143F36"/>
    <w:rsid w:val="00147CDF"/>
    <w:rsid w:val="00177A57"/>
    <w:rsid w:val="001819F4"/>
    <w:rsid w:val="001B0335"/>
    <w:rsid w:val="001C0C98"/>
    <w:rsid w:val="00207081"/>
    <w:rsid w:val="00216A1D"/>
    <w:rsid w:val="00217ECD"/>
    <w:rsid w:val="00230659"/>
    <w:rsid w:val="00234621"/>
    <w:rsid w:val="00236E6D"/>
    <w:rsid w:val="00253666"/>
    <w:rsid w:val="002612DE"/>
    <w:rsid w:val="0027468C"/>
    <w:rsid w:val="00277A42"/>
    <w:rsid w:val="0028228F"/>
    <w:rsid w:val="002A6313"/>
    <w:rsid w:val="002D3D79"/>
    <w:rsid w:val="002E3FCA"/>
    <w:rsid w:val="002E486C"/>
    <w:rsid w:val="002F2A91"/>
    <w:rsid w:val="002F5030"/>
    <w:rsid w:val="002F7D75"/>
    <w:rsid w:val="003111DD"/>
    <w:rsid w:val="003177A6"/>
    <w:rsid w:val="00325610"/>
    <w:rsid w:val="0033312E"/>
    <w:rsid w:val="00336BB9"/>
    <w:rsid w:val="003445AD"/>
    <w:rsid w:val="00355AFC"/>
    <w:rsid w:val="003574AD"/>
    <w:rsid w:val="00360EA9"/>
    <w:rsid w:val="003925C3"/>
    <w:rsid w:val="003952B0"/>
    <w:rsid w:val="00396871"/>
    <w:rsid w:val="003A0E0D"/>
    <w:rsid w:val="003B0B66"/>
    <w:rsid w:val="003B537A"/>
    <w:rsid w:val="00427EF0"/>
    <w:rsid w:val="004342B4"/>
    <w:rsid w:val="004544FD"/>
    <w:rsid w:val="00455C32"/>
    <w:rsid w:val="00456CD1"/>
    <w:rsid w:val="004762A9"/>
    <w:rsid w:val="00486FFD"/>
    <w:rsid w:val="004961FC"/>
    <w:rsid w:val="004A5ADA"/>
    <w:rsid w:val="004B2507"/>
    <w:rsid w:val="004B6C42"/>
    <w:rsid w:val="004C235B"/>
    <w:rsid w:val="004D1F53"/>
    <w:rsid w:val="004D4AE1"/>
    <w:rsid w:val="004E2A4E"/>
    <w:rsid w:val="004E642E"/>
    <w:rsid w:val="004F4259"/>
    <w:rsid w:val="00507E01"/>
    <w:rsid w:val="00515A8F"/>
    <w:rsid w:val="00537AEF"/>
    <w:rsid w:val="005454ED"/>
    <w:rsid w:val="00547CFD"/>
    <w:rsid w:val="00567DD2"/>
    <w:rsid w:val="00573D09"/>
    <w:rsid w:val="005911AE"/>
    <w:rsid w:val="00591FF7"/>
    <w:rsid w:val="005949B8"/>
    <w:rsid w:val="00594F13"/>
    <w:rsid w:val="005A37C4"/>
    <w:rsid w:val="005C7704"/>
    <w:rsid w:val="005D2A5A"/>
    <w:rsid w:val="006020F3"/>
    <w:rsid w:val="00603E39"/>
    <w:rsid w:val="00610990"/>
    <w:rsid w:val="006129A8"/>
    <w:rsid w:val="00615A34"/>
    <w:rsid w:val="006178E4"/>
    <w:rsid w:val="00617CD2"/>
    <w:rsid w:val="006207ED"/>
    <w:rsid w:val="00620BB0"/>
    <w:rsid w:val="0064580A"/>
    <w:rsid w:val="00667D8F"/>
    <w:rsid w:val="00681239"/>
    <w:rsid w:val="006A16C0"/>
    <w:rsid w:val="006A2444"/>
    <w:rsid w:val="006A280B"/>
    <w:rsid w:val="006D0AB5"/>
    <w:rsid w:val="006D5DE2"/>
    <w:rsid w:val="006F2F39"/>
    <w:rsid w:val="006F529A"/>
    <w:rsid w:val="007151D8"/>
    <w:rsid w:val="00725B9E"/>
    <w:rsid w:val="0074463D"/>
    <w:rsid w:val="00750DDF"/>
    <w:rsid w:val="00752C6D"/>
    <w:rsid w:val="007540F5"/>
    <w:rsid w:val="00756C5C"/>
    <w:rsid w:val="00762773"/>
    <w:rsid w:val="0076334E"/>
    <w:rsid w:val="00766D19"/>
    <w:rsid w:val="0077571C"/>
    <w:rsid w:val="00775A8D"/>
    <w:rsid w:val="007872A4"/>
    <w:rsid w:val="00791C94"/>
    <w:rsid w:val="0079526C"/>
    <w:rsid w:val="007C1C21"/>
    <w:rsid w:val="007C5606"/>
    <w:rsid w:val="007D29C7"/>
    <w:rsid w:val="007D4D83"/>
    <w:rsid w:val="007D7241"/>
    <w:rsid w:val="007F2174"/>
    <w:rsid w:val="00800AF3"/>
    <w:rsid w:val="008158EF"/>
    <w:rsid w:val="008207AA"/>
    <w:rsid w:val="00821546"/>
    <w:rsid w:val="00835E19"/>
    <w:rsid w:val="008412BD"/>
    <w:rsid w:val="00843D4F"/>
    <w:rsid w:val="00862874"/>
    <w:rsid w:val="00867EF5"/>
    <w:rsid w:val="00872638"/>
    <w:rsid w:val="008779C5"/>
    <w:rsid w:val="0089608D"/>
    <w:rsid w:val="00896275"/>
    <w:rsid w:val="008C0119"/>
    <w:rsid w:val="008C0615"/>
    <w:rsid w:val="008C46EE"/>
    <w:rsid w:val="008D0CE2"/>
    <w:rsid w:val="008D11AD"/>
    <w:rsid w:val="008D67AC"/>
    <w:rsid w:val="008E5112"/>
    <w:rsid w:val="009055BD"/>
    <w:rsid w:val="009106FA"/>
    <w:rsid w:val="00923D5A"/>
    <w:rsid w:val="00923E02"/>
    <w:rsid w:val="00930745"/>
    <w:rsid w:val="0094120E"/>
    <w:rsid w:val="00944EAF"/>
    <w:rsid w:val="00945D86"/>
    <w:rsid w:val="00963B2B"/>
    <w:rsid w:val="00987236"/>
    <w:rsid w:val="009A7038"/>
    <w:rsid w:val="009B15AC"/>
    <w:rsid w:val="009F154C"/>
    <w:rsid w:val="00A0258B"/>
    <w:rsid w:val="00A04DBD"/>
    <w:rsid w:val="00A14F71"/>
    <w:rsid w:val="00A21416"/>
    <w:rsid w:val="00A247B8"/>
    <w:rsid w:val="00A33526"/>
    <w:rsid w:val="00A33C5C"/>
    <w:rsid w:val="00A4275F"/>
    <w:rsid w:val="00A57075"/>
    <w:rsid w:val="00A62AEA"/>
    <w:rsid w:val="00A8170B"/>
    <w:rsid w:val="00A8255B"/>
    <w:rsid w:val="00A85B9E"/>
    <w:rsid w:val="00A860EE"/>
    <w:rsid w:val="00AA3C43"/>
    <w:rsid w:val="00AF33D4"/>
    <w:rsid w:val="00AF4DD6"/>
    <w:rsid w:val="00AF74F3"/>
    <w:rsid w:val="00B039BA"/>
    <w:rsid w:val="00B05EC0"/>
    <w:rsid w:val="00B15329"/>
    <w:rsid w:val="00B16112"/>
    <w:rsid w:val="00B17BBF"/>
    <w:rsid w:val="00B358EC"/>
    <w:rsid w:val="00B43444"/>
    <w:rsid w:val="00B529CE"/>
    <w:rsid w:val="00B55680"/>
    <w:rsid w:val="00B63250"/>
    <w:rsid w:val="00B6726A"/>
    <w:rsid w:val="00B815D5"/>
    <w:rsid w:val="00B823CF"/>
    <w:rsid w:val="00B9440C"/>
    <w:rsid w:val="00BB23BC"/>
    <w:rsid w:val="00BB7413"/>
    <w:rsid w:val="00BC76A7"/>
    <w:rsid w:val="00BD5495"/>
    <w:rsid w:val="00BE0DD9"/>
    <w:rsid w:val="00BE6A26"/>
    <w:rsid w:val="00BF3A20"/>
    <w:rsid w:val="00BF751F"/>
    <w:rsid w:val="00C02DE7"/>
    <w:rsid w:val="00C030DA"/>
    <w:rsid w:val="00C03B56"/>
    <w:rsid w:val="00C06EC6"/>
    <w:rsid w:val="00C11A6F"/>
    <w:rsid w:val="00C2212F"/>
    <w:rsid w:val="00C23477"/>
    <w:rsid w:val="00C35C1A"/>
    <w:rsid w:val="00C40F5E"/>
    <w:rsid w:val="00C74296"/>
    <w:rsid w:val="00C9564D"/>
    <w:rsid w:val="00CE5E39"/>
    <w:rsid w:val="00CF6905"/>
    <w:rsid w:val="00D102B4"/>
    <w:rsid w:val="00D1240A"/>
    <w:rsid w:val="00D409E7"/>
    <w:rsid w:val="00D47906"/>
    <w:rsid w:val="00D51501"/>
    <w:rsid w:val="00D539A1"/>
    <w:rsid w:val="00D636D8"/>
    <w:rsid w:val="00D71204"/>
    <w:rsid w:val="00D77E67"/>
    <w:rsid w:val="00D86AAD"/>
    <w:rsid w:val="00DA1EF0"/>
    <w:rsid w:val="00DA37BF"/>
    <w:rsid w:val="00DA551E"/>
    <w:rsid w:val="00DB0501"/>
    <w:rsid w:val="00DB0BBC"/>
    <w:rsid w:val="00DB265B"/>
    <w:rsid w:val="00DB6464"/>
    <w:rsid w:val="00DD6B38"/>
    <w:rsid w:val="00DE4CDD"/>
    <w:rsid w:val="00E10FE3"/>
    <w:rsid w:val="00E12900"/>
    <w:rsid w:val="00E22368"/>
    <w:rsid w:val="00E254A6"/>
    <w:rsid w:val="00E3277C"/>
    <w:rsid w:val="00E47868"/>
    <w:rsid w:val="00E60B0A"/>
    <w:rsid w:val="00E60D46"/>
    <w:rsid w:val="00E95BE0"/>
    <w:rsid w:val="00EA5C95"/>
    <w:rsid w:val="00EA6BD3"/>
    <w:rsid w:val="00ED1C7D"/>
    <w:rsid w:val="00ED3065"/>
    <w:rsid w:val="00EE1985"/>
    <w:rsid w:val="00EE2A74"/>
    <w:rsid w:val="00F00AEC"/>
    <w:rsid w:val="00F03C7E"/>
    <w:rsid w:val="00F03CDD"/>
    <w:rsid w:val="00F04322"/>
    <w:rsid w:val="00F2325B"/>
    <w:rsid w:val="00F34917"/>
    <w:rsid w:val="00F427AF"/>
    <w:rsid w:val="00F5461D"/>
    <w:rsid w:val="00F61007"/>
    <w:rsid w:val="00F625F3"/>
    <w:rsid w:val="00F832A6"/>
    <w:rsid w:val="00F8588D"/>
    <w:rsid w:val="00F91D73"/>
    <w:rsid w:val="00FA2FE6"/>
    <w:rsid w:val="00FB0027"/>
    <w:rsid w:val="00FB55AA"/>
    <w:rsid w:val="00FC100C"/>
    <w:rsid w:val="00FD6485"/>
    <w:rsid w:val="00FD7084"/>
    <w:rsid w:val="00FE5726"/>
    <w:rsid w:val="00FE7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AFC"/>
  </w:style>
  <w:style w:type="paragraph" w:styleId="Heading1">
    <w:name w:val="heading 1"/>
    <w:basedOn w:val="Normal"/>
    <w:next w:val="Normal"/>
    <w:link w:val="Heading1Char"/>
    <w:uiPriority w:val="9"/>
    <w:qFormat/>
    <w:rsid w:val="00E327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32561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25610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32561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1F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0C9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C0C9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762A9"/>
    <w:pPr>
      <w:ind w:left="720"/>
      <w:contextualSpacing/>
    </w:pPr>
  </w:style>
  <w:style w:type="table" w:styleId="TableGrid">
    <w:name w:val="Table Grid"/>
    <w:basedOn w:val="TableNormal"/>
    <w:uiPriority w:val="39"/>
    <w:rsid w:val="00B8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27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3445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45AD"/>
  </w:style>
  <w:style w:type="paragraph" w:styleId="Header">
    <w:name w:val="header"/>
    <w:basedOn w:val="Normal"/>
    <w:link w:val="HeaderChar"/>
    <w:uiPriority w:val="99"/>
    <w:semiHidden/>
    <w:unhideWhenUsed/>
    <w:rsid w:val="00A214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14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659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52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24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66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8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3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Eu22iMzjrA" TargetMode="External"/><Relationship Id="rId13" Type="http://schemas.openxmlformats.org/officeDocument/2006/relationships/diagramLayout" Target="diagrams/layout1.xml"/><Relationship Id="rId18" Type="http://schemas.openxmlformats.org/officeDocument/2006/relationships/hyperlink" Target="https://www.youtube.com/watch?v=rEu22iMzjr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n.wikiversity.org/wiki/World_Languages/Europe" TargetMode="External"/><Relationship Id="rId7" Type="http://schemas.openxmlformats.org/officeDocument/2006/relationships/hyperlink" Target="https://www.youtube.com/watch?v=5i92iQxreUo" TargetMode="External"/><Relationship Id="rId12" Type="http://schemas.openxmlformats.org/officeDocument/2006/relationships/diagramData" Target="diagrams/data1.xml"/><Relationship Id="rId17" Type="http://schemas.openxmlformats.org/officeDocument/2006/relationships/hyperlink" Target="https://www.youtube.com/watch?v=5i92iQxreUo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hyperlink" Target="https://visiticeland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wikiversity.org/wiki/World_Languages/Europe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header" Target="header1.xml"/><Relationship Id="rId10" Type="http://schemas.openxmlformats.org/officeDocument/2006/relationships/hyperlink" Target="https://visiticeland.com/" TargetMode="External"/><Relationship Id="rId19" Type="http://schemas.openxmlformats.org/officeDocument/2006/relationships/hyperlink" Target="https://www.youtube.com/watch?v=vw7YxVJf6l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w7YxVJf6lU" TargetMode="Externa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D88531D-2828-4D64-A78C-A2B947D9C364}" type="doc">
      <dgm:prSet loTypeId="urn:microsoft.com/office/officeart/2005/8/layout/hierarchy3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66009E21-5144-4E92-A04F-DEF731B59097}">
      <dgm:prSet phldrT="[Tekst]"/>
      <dgm:spPr/>
      <dgm:t>
        <a:bodyPr/>
        <a:lstStyle/>
        <a:p>
          <a:r>
            <a:rPr lang="hr-HR"/>
            <a:t>reljefni oblici</a:t>
          </a:r>
        </a:p>
      </dgm:t>
    </dgm:pt>
    <dgm:pt modelId="{006482A6-1470-4F4B-B94C-C458B5895958}" type="parTrans" cxnId="{9B702A8A-F3D4-4A7E-B435-C53006488C05}">
      <dgm:prSet/>
      <dgm:spPr/>
      <dgm:t>
        <a:bodyPr/>
        <a:lstStyle/>
        <a:p>
          <a:endParaRPr lang="hr-HR"/>
        </a:p>
      </dgm:t>
    </dgm:pt>
    <dgm:pt modelId="{2933145F-DBAC-4F1F-96D8-A15754666739}" type="sibTrans" cxnId="{9B702A8A-F3D4-4A7E-B435-C53006488C05}">
      <dgm:prSet/>
      <dgm:spPr/>
      <dgm:t>
        <a:bodyPr/>
        <a:lstStyle/>
        <a:p>
          <a:endParaRPr lang="hr-HR"/>
        </a:p>
      </dgm:t>
    </dgm:pt>
    <dgm:pt modelId="{8D7EF095-826C-4829-9159-02F1A73D9D38}">
      <dgm:prSet phldrT="[Tekst]"/>
      <dgm:spPr/>
      <dgm:t>
        <a:bodyPr/>
        <a:lstStyle/>
        <a:p>
          <a:r>
            <a:rPr lang="hr-HR" b="1">
              <a:solidFill>
                <a:srgbClr val="C00000"/>
              </a:solidFill>
            </a:rPr>
            <a:t>fjord</a:t>
          </a:r>
        </a:p>
      </dgm:t>
    </dgm:pt>
    <dgm:pt modelId="{AB95E61B-ED9D-44BF-9171-68A2307EB579}" type="parTrans" cxnId="{4BF30A3C-3829-4012-90D7-C769D68BA51A}">
      <dgm:prSet/>
      <dgm:spPr/>
      <dgm:t>
        <a:bodyPr/>
        <a:lstStyle/>
        <a:p>
          <a:endParaRPr lang="hr-HR"/>
        </a:p>
      </dgm:t>
    </dgm:pt>
    <dgm:pt modelId="{DED64BC4-2019-4597-8607-EE2B10AA669D}" type="sibTrans" cxnId="{4BF30A3C-3829-4012-90D7-C769D68BA51A}">
      <dgm:prSet/>
      <dgm:spPr/>
      <dgm:t>
        <a:bodyPr/>
        <a:lstStyle/>
        <a:p>
          <a:endParaRPr lang="hr-HR"/>
        </a:p>
      </dgm:t>
    </dgm:pt>
    <dgm:pt modelId="{1CE4DF8E-60A1-46CB-9B32-C9AC055561B7}">
      <dgm:prSet phldrT="[Tekst]"/>
      <dgm:spPr/>
      <dgm:t>
        <a:bodyPr/>
        <a:lstStyle/>
        <a:p>
          <a:r>
            <a:rPr lang="hr-HR" b="1">
              <a:solidFill>
                <a:srgbClr val="C00000"/>
              </a:solidFill>
            </a:rPr>
            <a:t>ledenjačka jezera</a:t>
          </a:r>
        </a:p>
      </dgm:t>
    </dgm:pt>
    <dgm:pt modelId="{022310D2-B610-49D3-8EEB-663AD0F4B813}" type="parTrans" cxnId="{922B100E-AC55-4B6B-B3F7-D36ABDB29B18}">
      <dgm:prSet/>
      <dgm:spPr/>
      <dgm:t>
        <a:bodyPr/>
        <a:lstStyle/>
        <a:p>
          <a:endParaRPr lang="hr-HR"/>
        </a:p>
      </dgm:t>
    </dgm:pt>
    <dgm:pt modelId="{53CE5B49-E35E-4874-BF4A-E308F7EFA43D}" type="sibTrans" cxnId="{922B100E-AC55-4B6B-B3F7-D36ABDB29B18}">
      <dgm:prSet/>
      <dgm:spPr/>
      <dgm:t>
        <a:bodyPr/>
        <a:lstStyle/>
        <a:p>
          <a:endParaRPr lang="hr-HR"/>
        </a:p>
      </dgm:t>
    </dgm:pt>
    <dgm:pt modelId="{DC168FAB-1AFC-4805-862B-F2B7EDC3446F}">
      <dgm:prSet phldrT="[Tekst]"/>
      <dgm:spPr/>
      <dgm:t>
        <a:bodyPr/>
        <a:lstStyle/>
        <a:p>
          <a:r>
            <a:rPr lang="hr-HR"/>
            <a:t>vulkanizam</a:t>
          </a:r>
        </a:p>
      </dgm:t>
    </dgm:pt>
    <dgm:pt modelId="{3A9A0BD4-E65A-4DD2-8F7E-6FCBA683DCB1}" type="parTrans" cxnId="{637151B4-E8DF-4A2D-A309-9E10BEEC2F89}">
      <dgm:prSet/>
      <dgm:spPr/>
      <dgm:t>
        <a:bodyPr/>
        <a:lstStyle/>
        <a:p>
          <a:endParaRPr lang="hr-HR"/>
        </a:p>
      </dgm:t>
    </dgm:pt>
    <dgm:pt modelId="{0A529797-2CC0-43DF-BA38-9AE62FB050D3}" type="sibTrans" cxnId="{637151B4-E8DF-4A2D-A309-9E10BEEC2F89}">
      <dgm:prSet/>
      <dgm:spPr/>
      <dgm:t>
        <a:bodyPr/>
        <a:lstStyle/>
        <a:p>
          <a:endParaRPr lang="hr-HR"/>
        </a:p>
      </dgm:t>
    </dgm:pt>
    <dgm:pt modelId="{AB8E83C2-6BBE-4639-A880-D989C37DBB9F}">
      <dgm:prSet phldrT="[Tekst]"/>
      <dgm:spPr/>
      <dgm:t>
        <a:bodyPr/>
        <a:lstStyle/>
        <a:p>
          <a:r>
            <a:rPr lang="hr-HR"/>
            <a:t>Island</a:t>
          </a:r>
        </a:p>
      </dgm:t>
    </dgm:pt>
    <dgm:pt modelId="{D8CA89E4-4707-4247-814C-56EDE9A3EA2C}" type="parTrans" cxnId="{4D5B2B3C-A381-450C-A4EF-A00E90ADF125}">
      <dgm:prSet/>
      <dgm:spPr/>
      <dgm:t>
        <a:bodyPr/>
        <a:lstStyle/>
        <a:p>
          <a:endParaRPr lang="hr-HR"/>
        </a:p>
      </dgm:t>
    </dgm:pt>
    <dgm:pt modelId="{9F7D5483-A68D-4DF2-BE7C-20F4E2296E07}" type="sibTrans" cxnId="{4D5B2B3C-A381-450C-A4EF-A00E90ADF125}">
      <dgm:prSet/>
      <dgm:spPr/>
      <dgm:t>
        <a:bodyPr/>
        <a:lstStyle/>
        <a:p>
          <a:endParaRPr lang="hr-HR"/>
        </a:p>
      </dgm:t>
    </dgm:pt>
    <dgm:pt modelId="{CE449C59-9C7B-4A4D-8C7A-F1CF30B3E615}">
      <dgm:prSet phldrT="[Tekst]"/>
      <dgm:spPr/>
      <dgm:t>
        <a:bodyPr/>
        <a:lstStyle/>
        <a:p>
          <a:r>
            <a:rPr lang="hr-HR" b="1">
              <a:solidFill>
                <a:srgbClr val="C00000"/>
              </a:solidFill>
            </a:rPr>
            <a:t>vulkani, gejziri</a:t>
          </a:r>
        </a:p>
      </dgm:t>
    </dgm:pt>
    <dgm:pt modelId="{04BF9F40-C72C-45CB-817C-4CA104379BF6}" type="parTrans" cxnId="{14E51D62-9909-40AE-96AC-E111C4D226BF}">
      <dgm:prSet/>
      <dgm:spPr/>
      <dgm:t>
        <a:bodyPr/>
        <a:lstStyle/>
        <a:p>
          <a:endParaRPr lang="hr-HR"/>
        </a:p>
      </dgm:t>
    </dgm:pt>
    <dgm:pt modelId="{EB855931-DCB1-4643-BA9E-1AA6E8FA6503}" type="sibTrans" cxnId="{14E51D62-9909-40AE-96AC-E111C4D226BF}">
      <dgm:prSet/>
      <dgm:spPr/>
      <dgm:t>
        <a:bodyPr/>
        <a:lstStyle/>
        <a:p>
          <a:endParaRPr lang="hr-HR"/>
        </a:p>
      </dgm:t>
    </dgm:pt>
    <dgm:pt modelId="{A4ABA950-FCBC-427C-B810-1EE8A82988F5}">
      <dgm:prSet/>
      <dgm:spPr/>
      <dgm:t>
        <a:bodyPr/>
        <a:lstStyle/>
        <a:p>
          <a:r>
            <a:rPr lang="hr-HR" b="1">
              <a:solidFill>
                <a:srgbClr val="C00000"/>
              </a:solidFill>
            </a:rPr>
            <a:t>fjeld</a:t>
          </a:r>
        </a:p>
      </dgm:t>
    </dgm:pt>
    <dgm:pt modelId="{7F9388EB-D4BF-41C2-8C75-D22928512BEF}" type="parTrans" cxnId="{9545A25D-BE25-41C1-87C3-FD4277B6B655}">
      <dgm:prSet/>
      <dgm:spPr/>
      <dgm:t>
        <a:bodyPr/>
        <a:lstStyle/>
        <a:p>
          <a:endParaRPr lang="hr-HR"/>
        </a:p>
      </dgm:t>
    </dgm:pt>
    <dgm:pt modelId="{4669FA36-C642-464E-9C28-4DB2060A3983}" type="sibTrans" cxnId="{9545A25D-BE25-41C1-87C3-FD4277B6B655}">
      <dgm:prSet/>
      <dgm:spPr/>
      <dgm:t>
        <a:bodyPr/>
        <a:lstStyle/>
        <a:p>
          <a:endParaRPr lang="hr-HR"/>
        </a:p>
      </dgm:t>
    </dgm:pt>
    <dgm:pt modelId="{F4120748-0A73-4CD1-8161-B9F7A34ACC86}">
      <dgm:prSet/>
      <dgm:spPr/>
      <dgm:t>
        <a:bodyPr/>
        <a:lstStyle/>
        <a:p>
          <a:r>
            <a:rPr lang="hr-HR" b="1">
              <a:solidFill>
                <a:srgbClr val="C00000"/>
              </a:solidFill>
            </a:rPr>
            <a:t>morene</a:t>
          </a:r>
        </a:p>
      </dgm:t>
    </dgm:pt>
    <dgm:pt modelId="{B7CDAC7A-A8D6-43CA-A418-284DE3521E6A}" type="parTrans" cxnId="{CDCBA362-0B26-4A5A-8229-5D4174CA204A}">
      <dgm:prSet/>
      <dgm:spPr/>
      <dgm:t>
        <a:bodyPr/>
        <a:lstStyle/>
        <a:p>
          <a:endParaRPr lang="hr-HR"/>
        </a:p>
      </dgm:t>
    </dgm:pt>
    <dgm:pt modelId="{AE0379AF-5211-4669-87A6-50A09F8CFD9E}" type="sibTrans" cxnId="{CDCBA362-0B26-4A5A-8229-5D4174CA204A}">
      <dgm:prSet/>
      <dgm:spPr/>
      <dgm:t>
        <a:bodyPr/>
        <a:lstStyle/>
        <a:p>
          <a:endParaRPr lang="hr-HR"/>
        </a:p>
      </dgm:t>
    </dgm:pt>
    <dgm:pt modelId="{FA1C15B1-CFE2-4B6D-A95E-73D67F3CA36E}">
      <dgm:prSet/>
      <dgm:spPr/>
      <dgm:t>
        <a:bodyPr/>
        <a:lstStyle/>
        <a:p>
          <a:r>
            <a:rPr lang="hr-HR"/>
            <a:t>klimatska obilježja</a:t>
          </a:r>
        </a:p>
      </dgm:t>
    </dgm:pt>
    <dgm:pt modelId="{3321A0BB-D312-44F9-98CD-05220C760774}" type="parTrans" cxnId="{2CA6B4EF-59A5-4884-8501-BC028BF0EF87}">
      <dgm:prSet/>
      <dgm:spPr/>
      <dgm:t>
        <a:bodyPr/>
        <a:lstStyle/>
        <a:p>
          <a:endParaRPr lang="hr-HR"/>
        </a:p>
      </dgm:t>
    </dgm:pt>
    <dgm:pt modelId="{508B292D-1464-4932-AFDF-3967D4938440}" type="sibTrans" cxnId="{2CA6B4EF-59A5-4884-8501-BC028BF0EF87}">
      <dgm:prSet/>
      <dgm:spPr/>
      <dgm:t>
        <a:bodyPr/>
        <a:lstStyle/>
        <a:p>
          <a:endParaRPr lang="hr-HR"/>
        </a:p>
      </dgm:t>
    </dgm:pt>
    <dgm:pt modelId="{81D8944C-7E66-474C-8017-953AD35E04DE}">
      <dgm:prSet/>
      <dgm:spPr/>
      <dgm:t>
        <a:bodyPr/>
        <a:lstStyle/>
        <a:p>
          <a:r>
            <a:rPr lang="hr-HR"/>
            <a:t>umjereno topla vlažna klima </a:t>
          </a:r>
        </a:p>
      </dgm:t>
    </dgm:pt>
    <dgm:pt modelId="{66572F43-E30B-4B57-9ACF-C7FAFB9DC471}" type="parTrans" cxnId="{A7C06BA0-6D83-4B9A-A482-2B70B639F12D}">
      <dgm:prSet/>
      <dgm:spPr/>
      <dgm:t>
        <a:bodyPr/>
        <a:lstStyle/>
        <a:p>
          <a:endParaRPr lang="hr-HR"/>
        </a:p>
      </dgm:t>
    </dgm:pt>
    <dgm:pt modelId="{97DBC9A3-D539-4608-98C1-B987C99850AB}" type="sibTrans" cxnId="{A7C06BA0-6D83-4B9A-A482-2B70B639F12D}">
      <dgm:prSet/>
      <dgm:spPr/>
      <dgm:t>
        <a:bodyPr/>
        <a:lstStyle/>
        <a:p>
          <a:endParaRPr lang="hr-HR"/>
        </a:p>
      </dgm:t>
    </dgm:pt>
    <dgm:pt modelId="{BA377E54-C98C-4884-A43C-1064B06CED24}">
      <dgm:prSet/>
      <dgm:spPr/>
      <dgm:t>
        <a:bodyPr/>
        <a:lstStyle/>
        <a:p>
          <a:r>
            <a:rPr lang="hr-HR"/>
            <a:t>vlažno snježno-šumska</a:t>
          </a:r>
        </a:p>
      </dgm:t>
    </dgm:pt>
    <dgm:pt modelId="{B0E44702-A71E-4952-AE7D-10211725AA9C}" type="parTrans" cxnId="{F3E0DB1F-E374-4B50-AF3F-122ABE1CF9E8}">
      <dgm:prSet/>
      <dgm:spPr/>
      <dgm:t>
        <a:bodyPr/>
        <a:lstStyle/>
        <a:p>
          <a:endParaRPr lang="hr-HR"/>
        </a:p>
      </dgm:t>
    </dgm:pt>
    <dgm:pt modelId="{EF20C297-4719-4E10-9CE3-2E7D5D0C6FB3}" type="sibTrans" cxnId="{F3E0DB1F-E374-4B50-AF3F-122ABE1CF9E8}">
      <dgm:prSet/>
      <dgm:spPr/>
      <dgm:t>
        <a:bodyPr/>
        <a:lstStyle/>
        <a:p>
          <a:endParaRPr lang="hr-HR"/>
        </a:p>
      </dgm:t>
    </dgm:pt>
    <dgm:pt modelId="{EC298ECA-50E2-4E79-B103-A4DF26AEE5AD}">
      <dgm:prSet/>
      <dgm:spPr/>
      <dgm:t>
        <a:bodyPr/>
        <a:lstStyle/>
        <a:p>
          <a:r>
            <a:rPr lang="hr-HR"/>
            <a:t>klima tundre - najviši dijelovi</a:t>
          </a:r>
        </a:p>
      </dgm:t>
    </dgm:pt>
    <dgm:pt modelId="{EE14ADDD-CF91-44BE-868D-DFF1F70CE4BD}" type="parTrans" cxnId="{F658E7CF-434C-4689-84CE-E52F847FD265}">
      <dgm:prSet/>
      <dgm:spPr/>
      <dgm:t>
        <a:bodyPr/>
        <a:lstStyle/>
        <a:p>
          <a:endParaRPr lang="hr-HR"/>
        </a:p>
      </dgm:t>
    </dgm:pt>
    <dgm:pt modelId="{82F355C7-865D-4BC9-9F0C-3C6E03B524D8}" type="sibTrans" cxnId="{F658E7CF-434C-4689-84CE-E52F847FD265}">
      <dgm:prSet/>
      <dgm:spPr/>
      <dgm:t>
        <a:bodyPr/>
        <a:lstStyle/>
        <a:p>
          <a:endParaRPr lang="hr-HR"/>
        </a:p>
      </dgm:t>
    </dgm:pt>
    <dgm:pt modelId="{F1F4CD8F-6779-43A3-9FFF-3B2EC261589D}" type="pres">
      <dgm:prSet presAssocID="{ED88531D-2828-4D64-A78C-A2B947D9C3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r-HR"/>
        </a:p>
      </dgm:t>
    </dgm:pt>
    <dgm:pt modelId="{9279912F-F507-411C-ADBA-9AC58159CF61}" type="pres">
      <dgm:prSet presAssocID="{66009E21-5144-4E92-A04F-DEF731B59097}" presName="root" presStyleCnt="0"/>
      <dgm:spPr/>
    </dgm:pt>
    <dgm:pt modelId="{0F0F02B2-BA6D-49F9-8620-E063EE01579B}" type="pres">
      <dgm:prSet presAssocID="{66009E21-5144-4E92-A04F-DEF731B59097}" presName="rootComposite" presStyleCnt="0"/>
      <dgm:spPr/>
    </dgm:pt>
    <dgm:pt modelId="{87561B1F-A302-49FE-A635-8FB5BAE3909F}" type="pres">
      <dgm:prSet presAssocID="{66009E21-5144-4E92-A04F-DEF731B59097}" presName="rootText" presStyleLbl="node1" presStyleIdx="0" presStyleCnt="3"/>
      <dgm:spPr/>
      <dgm:t>
        <a:bodyPr/>
        <a:lstStyle/>
        <a:p>
          <a:endParaRPr lang="hr-HR"/>
        </a:p>
      </dgm:t>
    </dgm:pt>
    <dgm:pt modelId="{D1512A85-C626-4079-A99D-72DEAE8132DF}" type="pres">
      <dgm:prSet presAssocID="{66009E21-5144-4E92-A04F-DEF731B59097}" presName="rootConnector" presStyleLbl="node1" presStyleIdx="0" presStyleCnt="3"/>
      <dgm:spPr/>
      <dgm:t>
        <a:bodyPr/>
        <a:lstStyle/>
        <a:p>
          <a:endParaRPr lang="hr-HR"/>
        </a:p>
      </dgm:t>
    </dgm:pt>
    <dgm:pt modelId="{5962410A-6B81-4D4A-A1A5-3C2C1BFE9AC6}" type="pres">
      <dgm:prSet presAssocID="{66009E21-5144-4E92-A04F-DEF731B59097}" presName="childShape" presStyleCnt="0"/>
      <dgm:spPr/>
    </dgm:pt>
    <dgm:pt modelId="{9673AB22-C5A9-448B-95EF-2C325BF6F34A}" type="pres">
      <dgm:prSet presAssocID="{AB95E61B-ED9D-44BF-9171-68A2307EB579}" presName="Name13" presStyleLbl="parChTrans1D2" presStyleIdx="0" presStyleCnt="9"/>
      <dgm:spPr/>
      <dgm:t>
        <a:bodyPr/>
        <a:lstStyle/>
        <a:p>
          <a:endParaRPr lang="hr-HR"/>
        </a:p>
      </dgm:t>
    </dgm:pt>
    <dgm:pt modelId="{90A0F5B5-09FC-473E-9DDC-64E192682F82}" type="pres">
      <dgm:prSet presAssocID="{8D7EF095-826C-4829-9159-02F1A73D9D38}" presName="childText" presStyleLbl="bgAcc1" presStyleIdx="0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2EC165F-0401-496E-9099-0CAFB656A832}" type="pres">
      <dgm:prSet presAssocID="{022310D2-B610-49D3-8EEB-663AD0F4B813}" presName="Name13" presStyleLbl="parChTrans1D2" presStyleIdx="1" presStyleCnt="9"/>
      <dgm:spPr/>
      <dgm:t>
        <a:bodyPr/>
        <a:lstStyle/>
        <a:p>
          <a:endParaRPr lang="hr-HR"/>
        </a:p>
      </dgm:t>
    </dgm:pt>
    <dgm:pt modelId="{C7213878-ACC3-40DA-9A07-8B44DEEBFB31}" type="pres">
      <dgm:prSet presAssocID="{1CE4DF8E-60A1-46CB-9B32-C9AC055561B7}" presName="childText" presStyleLbl="bgAcc1" presStyleIdx="1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210ED17-65B5-4EF7-8DBD-1CA512FBEAE0}" type="pres">
      <dgm:prSet presAssocID="{7F9388EB-D4BF-41C2-8C75-D22928512BEF}" presName="Name13" presStyleLbl="parChTrans1D2" presStyleIdx="2" presStyleCnt="9"/>
      <dgm:spPr/>
      <dgm:t>
        <a:bodyPr/>
        <a:lstStyle/>
        <a:p>
          <a:endParaRPr lang="hr-HR"/>
        </a:p>
      </dgm:t>
    </dgm:pt>
    <dgm:pt modelId="{75DB1221-526E-4C26-B75B-CC8EB97CB2A0}" type="pres">
      <dgm:prSet presAssocID="{A4ABA950-FCBC-427C-B810-1EE8A82988F5}" presName="childText" presStyleLbl="bgAcc1" presStyleIdx="2" presStyleCnt="9" custScaleX="98612" custScaleY="93617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4C5A8067-245C-40E0-989E-47922EC66358}" type="pres">
      <dgm:prSet presAssocID="{B7CDAC7A-A8D6-43CA-A418-284DE3521E6A}" presName="Name13" presStyleLbl="parChTrans1D2" presStyleIdx="3" presStyleCnt="9"/>
      <dgm:spPr/>
      <dgm:t>
        <a:bodyPr/>
        <a:lstStyle/>
        <a:p>
          <a:endParaRPr lang="hr-HR"/>
        </a:p>
      </dgm:t>
    </dgm:pt>
    <dgm:pt modelId="{9BDAAEC0-929C-4561-A4DD-7279627873BC}" type="pres">
      <dgm:prSet presAssocID="{F4120748-0A73-4CD1-8161-B9F7A34ACC86}" presName="childText" presStyleLbl="bgAcc1" presStyleIdx="3" presStyleCnt="9" custScaleX="98745" custLinFactNeighborX="-260" custLinFactNeighborY="-9628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EEEACF7-421A-4A7B-A26C-C3AAFCDC8614}" type="pres">
      <dgm:prSet presAssocID="{DC168FAB-1AFC-4805-862B-F2B7EDC3446F}" presName="root" presStyleCnt="0"/>
      <dgm:spPr/>
    </dgm:pt>
    <dgm:pt modelId="{5C29E51F-AE17-4CF9-8CFC-C95D24224A51}" type="pres">
      <dgm:prSet presAssocID="{DC168FAB-1AFC-4805-862B-F2B7EDC3446F}" presName="rootComposite" presStyleCnt="0"/>
      <dgm:spPr/>
    </dgm:pt>
    <dgm:pt modelId="{82A27177-3D0F-4AF7-829D-4CFDE3C64F7B}" type="pres">
      <dgm:prSet presAssocID="{DC168FAB-1AFC-4805-862B-F2B7EDC3446F}" presName="rootText" presStyleLbl="node1" presStyleIdx="1" presStyleCnt="3"/>
      <dgm:spPr/>
      <dgm:t>
        <a:bodyPr/>
        <a:lstStyle/>
        <a:p>
          <a:endParaRPr lang="hr-HR"/>
        </a:p>
      </dgm:t>
    </dgm:pt>
    <dgm:pt modelId="{3F72E5CF-ADD4-47DD-A2D8-7A619CFF4A96}" type="pres">
      <dgm:prSet presAssocID="{DC168FAB-1AFC-4805-862B-F2B7EDC3446F}" presName="rootConnector" presStyleLbl="node1" presStyleIdx="1" presStyleCnt="3"/>
      <dgm:spPr/>
      <dgm:t>
        <a:bodyPr/>
        <a:lstStyle/>
        <a:p>
          <a:endParaRPr lang="hr-HR"/>
        </a:p>
      </dgm:t>
    </dgm:pt>
    <dgm:pt modelId="{DB3D9FCE-93EC-4D08-A272-2128F6B117C9}" type="pres">
      <dgm:prSet presAssocID="{DC168FAB-1AFC-4805-862B-F2B7EDC3446F}" presName="childShape" presStyleCnt="0"/>
      <dgm:spPr/>
    </dgm:pt>
    <dgm:pt modelId="{66ADEA07-3B1D-4BB3-829A-37C17322C5B2}" type="pres">
      <dgm:prSet presAssocID="{D8CA89E4-4707-4247-814C-56EDE9A3EA2C}" presName="Name13" presStyleLbl="parChTrans1D2" presStyleIdx="4" presStyleCnt="9"/>
      <dgm:spPr/>
      <dgm:t>
        <a:bodyPr/>
        <a:lstStyle/>
        <a:p>
          <a:endParaRPr lang="hr-HR"/>
        </a:p>
      </dgm:t>
    </dgm:pt>
    <dgm:pt modelId="{A4D1489F-D488-4EE8-9C5D-F0BF422D416B}" type="pres">
      <dgm:prSet presAssocID="{AB8E83C2-6BBE-4639-A880-D989C37DBB9F}" presName="childText" presStyleLbl="bgAcc1" presStyleIdx="4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297AABC-4878-4B2F-A3D3-4A7EE48FEB10}" type="pres">
      <dgm:prSet presAssocID="{04BF9F40-C72C-45CB-817C-4CA104379BF6}" presName="Name13" presStyleLbl="parChTrans1D2" presStyleIdx="5" presStyleCnt="9"/>
      <dgm:spPr/>
      <dgm:t>
        <a:bodyPr/>
        <a:lstStyle/>
        <a:p>
          <a:endParaRPr lang="hr-HR"/>
        </a:p>
      </dgm:t>
    </dgm:pt>
    <dgm:pt modelId="{9252C414-6028-49D7-9D18-227E35E2A640}" type="pres">
      <dgm:prSet presAssocID="{CE449C59-9C7B-4A4D-8C7A-F1CF30B3E615}" presName="childText" presStyleLbl="bgAcc1" presStyleIdx="5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EB2F132-DBF0-459D-A5B4-4DC9FFBE38E6}" type="pres">
      <dgm:prSet presAssocID="{FA1C15B1-CFE2-4B6D-A95E-73D67F3CA36E}" presName="root" presStyleCnt="0"/>
      <dgm:spPr/>
    </dgm:pt>
    <dgm:pt modelId="{6FB1BAB4-9ECE-4A9F-9F20-F3E775659489}" type="pres">
      <dgm:prSet presAssocID="{FA1C15B1-CFE2-4B6D-A95E-73D67F3CA36E}" presName="rootComposite" presStyleCnt="0"/>
      <dgm:spPr/>
    </dgm:pt>
    <dgm:pt modelId="{8B81D3F9-A563-4DDB-8F8E-5A012DEC06F4}" type="pres">
      <dgm:prSet presAssocID="{FA1C15B1-CFE2-4B6D-A95E-73D67F3CA36E}" presName="rootText" presStyleLbl="node1" presStyleIdx="2" presStyleCnt="3"/>
      <dgm:spPr/>
      <dgm:t>
        <a:bodyPr/>
        <a:lstStyle/>
        <a:p>
          <a:endParaRPr lang="hr-HR"/>
        </a:p>
      </dgm:t>
    </dgm:pt>
    <dgm:pt modelId="{2085B31B-85C3-4AC1-98BF-16C168D32A2E}" type="pres">
      <dgm:prSet presAssocID="{FA1C15B1-CFE2-4B6D-A95E-73D67F3CA36E}" presName="rootConnector" presStyleLbl="node1" presStyleIdx="2" presStyleCnt="3"/>
      <dgm:spPr/>
      <dgm:t>
        <a:bodyPr/>
        <a:lstStyle/>
        <a:p>
          <a:endParaRPr lang="hr-HR"/>
        </a:p>
      </dgm:t>
    </dgm:pt>
    <dgm:pt modelId="{E67E719F-0F44-4FBF-B2C7-8CFECBD4B657}" type="pres">
      <dgm:prSet presAssocID="{FA1C15B1-CFE2-4B6D-A95E-73D67F3CA36E}" presName="childShape" presStyleCnt="0"/>
      <dgm:spPr/>
    </dgm:pt>
    <dgm:pt modelId="{B288641C-3A82-4C65-B481-F72110D0653A}" type="pres">
      <dgm:prSet presAssocID="{66572F43-E30B-4B57-9ACF-C7FAFB9DC471}" presName="Name13" presStyleLbl="parChTrans1D2" presStyleIdx="6" presStyleCnt="9"/>
      <dgm:spPr/>
      <dgm:t>
        <a:bodyPr/>
        <a:lstStyle/>
        <a:p>
          <a:endParaRPr lang="hr-HR"/>
        </a:p>
      </dgm:t>
    </dgm:pt>
    <dgm:pt modelId="{A60341C7-E145-466B-85F2-B6F39D833758}" type="pres">
      <dgm:prSet presAssocID="{81D8944C-7E66-474C-8017-953AD35E04DE}" presName="childText" presStyleLbl="bgAcc1" presStyleIdx="6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250B35BC-D7D6-4900-BC5C-832FEF0FA844}" type="pres">
      <dgm:prSet presAssocID="{B0E44702-A71E-4952-AE7D-10211725AA9C}" presName="Name13" presStyleLbl="parChTrans1D2" presStyleIdx="7" presStyleCnt="9"/>
      <dgm:spPr/>
      <dgm:t>
        <a:bodyPr/>
        <a:lstStyle/>
        <a:p>
          <a:endParaRPr lang="hr-HR"/>
        </a:p>
      </dgm:t>
    </dgm:pt>
    <dgm:pt modelId="{26D46D9D-E7C9-4C5F-B4D4-2DB3A627095A}" type="pres">
      <dgm:prSet presAssocID="{BA377E54-C98C-4884-A43C-1064B06CED24}" presName="childText" presStyleLbl="bgAcc1" presStyleIdx="7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51635B76-77E4-43F1-94BE-471C9C7E4866}" type="pres">
      <dgm:prSet presAssocID="{EE14ADDD-CF91-44BE-868D-DFF1F70CE4BD}" presName="Name13" presStyleLbl="parChTrans1D2" presStyleIdx="8" presStyleCnt="9"/>
      <dgm:spPr/>
      <dgm:t>
        <a:bodyPr/>
        <a:lstStyle/>
        <a:p>
          <a:endParaRPr lang="hr-HR"/>
        </a:p>
      </dgm:t>
    </dgm:pt>
    <dgm:pt modelId="{2E4B28C0-C4A5-4185-A630-3BDC7C64E6A9}" type="pres">
      <dgm:prSet presAssocID="{EC298ECA-50E2-4E79-B103-A4DF26AEE5AD}" presName="childText" presStyleLbl="bgAcc1" presStyleIdx="8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7257743B-1131-42D7-A6F9-48F256C89D01}" type="presOf" srcId="{FA1C15B1-CFE2-4B6D-A95E-73D67F3CA36E}" destId="{2085B31B-85C3-4AC1-98BF-16C168D32A2E}" srcOrd="1" destOrd="0" presId="urn:microsoft.com/office/officeart/2005/8/layout/hierarchy3"/>
    <dgm:cxn modelId="{F3ECC025-99CE-489A-A221-88BC90AA060D}" type="presOf" srcId="{B0E44702-A71E-4952-AE7D-10211725AA9C}" destId="{250B35BC-D7D6-4900-BC5C-832FEF0FA844}" srcOrd="0" destOrd="0" presId="urn:microsoft.com/office/officeart/2005/8/layout/hierarchy3"/>
    <dgm:cxn modelId="{1AF607DE-A928-4474-8685-ABE9AEB290DB}" type="presOf" srcId="{EC298ECA-50E2-4E79-B103-A4DF26AEE5AD}" destId="{2E4B28C0-C4A5-4185-A630-3BDC7C64E6A9}" srcOrd="0" destOrd="0" presId="urn:microsoft.com/office/officeart/2005/8/layout/hierarchy3"/>
    <dgm:cxn modelId="{9545A25D-BE25-41C1-87C3-FD4277B6B655}" srcId="{66009E21-5144-4E92-A04F-DEF731B59097}" destId="{A4ABA950-FCBC-427C-B810-1EE8A82988F5}" srcOrd="2" destOrd="0" parTransId="{7F9388EB-D4BF-41C2-8C75-D22928512BEF}" sibTransId="{4669FA36-C642-464E-9C28-4DB2060A3983}"/>
    <dgm:cxn modelId="{2CA6B4EF-59A5-4884-8501-BC028BF0EF87}" srcId="{ED88531D-2828-4D64-A78C-A2B947D9C364}" destId="{FA1C15B1-CFE2-4B6D-A95E-73D67F3CA36E}" srcOrd="2" destOrd="0" parTransId="{3321A0BB-D312-44F9-98CD-05220C760774}" sibTransId="{508B292D-1464-4932-AFDF-3967D4938440}"/>
    <dgm:cxn modelId="{14E51D62-9909-40AE-96AC-E111C4D226BF}" srcId="{DC168FAB-1AFC-4805-862B-F2B7EDC3446F}" destId="{CE449C59-9C7B-4A4D-8C7A-F1CF30B3E615}" srcOrd="1" destOrd="0" parTransId="{04BF9F40-C72C-45CB-817C-4CA104379BF6}" sibTransId="{EB855931-DCB1-4643-BA9E-1AA6E8FA6503}"/>
    <dgm:cxn modelId="{9B702A8A-F3D4-4A7E-B435-C53006488C05}" srcId="{ED88531D-2828-4D64-A78C-A2B947D9C364}" destId="{66009E21-5144-4E92-A04F-DEF731B59097}" srcOrd="0" destOrd="0" parTransId="{006482A6-1470-4F4B-B94C-C458B5895958}" sibTransId="{2933145F-DBAC-4F1F-96D8-A15754666739}"/>
    <dgm:cxn modelId="{BEA744BD-157A-48CF-8211-75A30674B933}" type="presOf" srcId="{ED88531D-2828-4D64-A78C-A2B947D9C364}" destId="{F1F4CD8F-6779-43A3-9FFF-3B2EC261589D}" srcOrd="0" destOrd="0" presId="urn:microsoft.com/office/officeart/2005/8/layout/hierarchy3"/>
    <dgm:cxn modelId="{2625487B-36D5-4A84-B211-E998F5C570AA}" type="presOf" srcId="{BA377E54-C98C-4884-A43C-1064B06CED24}" destId="{26D46D9D-E7C9-4C5F-B4D4-2DB3A627095A}" srcOrd="0" destOrd="0" presId="urn:microsoft.com/office/officeart/2005/8/layout/hierarchy3"/>
    <dgm:cxn modelId="{4D5B2B3C-A381-450C-A4EF-A00E90ADF125}" srcId="{DC168FAB-1AFC-4805-862B-F2B7EDC3446F}" destId="{AB8E83C2-6BBE-4639-A880-D989C37DBB9F}" srcOrd="0" destOrd="0" parTransId="{D8CA89E4-4707-4247-814C-56EDE9A3EA2C}" sibTransId="{9F7D5483-A68D-4DF2-BE7C-20F4E2296E07}"/>
    <dgm:cxn modelId="{4BF30A3C-3829-4012-90D7-C769D68BA51A}" srcId="{66009E21-5144-4E92-A04F-DEF731B59097}" destId="{8D7EF095-826C-4829-9159-02F1A73D9D38}" srcOrd="0" destOrd="0" parTransId="{AB95E61B-ED9D-44BF-9171-68A2307EB579}" sibTransId="{DED64BC4-2019-4597-8607-EE2B10AA669D}"/>
    <dgm:cxn modelId="{BFC8072A-4BEF-4D97-9AD5-45A4643C47FA}" type="presOf" srcId="{F4120748-0A73-4CD1-8161-B9F7A34ACC86}" destId="{9BDAAEC0-929C-4561-A4DD-7279627873BC}" srcOrd="0" destOrd="0" presId="urn:microsoft.com/office/officeart/2005/8/layout/hierarchy3"/>
    <dgm:cxn modelId="{95D71A9F-64C9-4FDC-A4A3-0269A941F255}" type="presOf" srcId="{FA1C15B1-CFE2-4B6D-A95E-73D67F3CA36E}" destId="{8B81D3F9-A563-4DDB-8F8E-5A012DEC06F4}" srcOrd="0" destOrd="0" presId="urn:microsoft.com/office/officeart/2005/8/layout/hierarchy3"/>
    <dgm:cxn modelId="{94C64DB8-08EE-4FAB-8DCB-1924D7D36AA2}" type="presOf" srcId="{B7CDAC7A-A8D6-43CA-A418-284DE3521E6A}" destId="{4C5A8067-245C-40E0-989E-47922EC66358}" srcOrd="0" destOrd="0" presId="urn:microsoft.com/office/officeart/2005/8/layout/hierarchy3"/>
    <dgm:cxn modelId="{DC62B6E6-B0F8-46F6-8C37-5BAC1A638897}" type="presOf" srcId="{04BF9F40-C72C-45CB-817C-4CA104379BF6}" destId="{6297AABC-4878-4B2F-A3D3-4A7EE48FEB10}" srcOrd="0" destOrd="0" presId="urn:microsoft.com/office/officeart/2005/8/layout/hierarchy3"/>
    <dgm:cxn modelId="{9BF90149-98F5-4916-A991-FBF9784B3BEF}" type="presOf" srcId="{1CE4DF8E-60A1-46CB-9B32-C9AC055561B7}" destId="{C7213878-ACC3-40DA-9A07-8B44DEEBFB31}" srcOrd="0" destOrd="0" presId="urn:microsoft.com/office/officeart/2005/8/layout/hierarchy3"/>
    <dgm:cxn modelId="{A7C06BA0-6D83-4B9A-A482-2B70B639F12D}" srcId="{FA1C15B1-CFE2-4B6D-A95E-73D67F3CA36E}" destId="{81D8944C-7E66-474C-8017-953AD35E04DE}" srcOrd="0" destOrd="0" parTransId="{66572F43-E30B-4B57-9ACF-C7FAFB9DC471}" sibTransId="{97DBC9A3-D539-4608-98C1-B987C99850AB}"/>
    <dgm:cxn modelId="{3DF8CD3F-6579-4070-B4D9-C325EB7CBE21}" type="presOf" srcId="{D8CA89E4-4707-4247-814C-56EDE9A3EA2C}" destId="{66ADEA07-3B1D-4BB3-829A-37C17322C5B2}" srcOrd="0" destOrd="0" presId="urn:microsoft.com/office/officeart/2005/8/layout/hierarchy3"/>
    <dgm:cxn modelId="{637151B4-E8DF-4A2D-A309-9E10BEEC2F89}" srcId="{ED88531D-2828-4D64-A78C-A2B947D9C364}" destId="{DC168FAB-1AFC-4805-862B-F2B7EDC3446F}" srcOrd="1" destOrd="0" parTransId="{3A9A0BD4-E65A-4DD2-8F7E-6FCBA683DCB1}" sibTransId="{0A529797-2CC0-43DF-BA38-9AE62FB050D3}"/>
    <dgm:cxn modelId="{26F609A1-93CD-4568-ADAF-DE4F52E109BD}" type="presOf" srcId="{DC168FAB-1AFC-4805-862B-F2B7EDC3446F}" destId="{82A27177-3D0F-4AF7-829D-4CFDE3C64F7B}" srcOrd="0" destOrd="0" presId="urn:microsoft.com/office/officeart/2005/8/layout/hierarchy3"/>
    <dgm:cxn modelId="{F3E0DB1F-E374-4B50-AF3F-122ABE1CF9E8}" srcId="{FA1C15B1-CFE2-4B6D-A95E-73D67F3CA36E}" destId="{BA377E54-C98C-4884-A43C-1064B06CED24}" srcOrd="1" destOrd="0" parTransId="{B0E44702-A71E-4952-AE7D-10211725AA9C}" sibTransId="{EF20C297-4719-4E10-9CE3-2E7D5D0C6FB3}"/>
    <dgm:cxn modelId="{6498844F-3040-47C2-9EC5-FB4212838839}" type="presOf" srcId="{66009E21-5144-4E92-A04F-DEF731B59097}" destId="{D1512A85-C626-4079-A99D-72DEAE8132DF}" srcOrd="1" destOrd="0" presId="urn:microsoft.com/office/officeart/2005/8/layout/hierarchy3"/>
    <dgm:cxn modelId="{922B100E-AC55-4B6B-B3F7-D36ABDB29B18}" srcId="{66009E21-5144-4E92-A04F-DEF731B59097}" destId="{1CE4DF8E-60A1-46CB-9B32-C9AC055561B7}" srcOrd="1" destOrd="0" parTransId="{022310D2-B610-49D3-8EEB-663AD0F4B813}" sibTransId="{53CE5B49-E35E-4874-BF4A-E308F7EFA43D}"/>
    <dgm:cxn modelId="{8EE688A7-A7FC-4109-A5D3-849A3EB7B69F}" type="presOf" srcId="{022310D2-B610-49D3-8EEB-663AD0F4B813}" destId="{F2EC165F-0401-496E-9099-0CAFB656A832}" srcOrd="0" destOrd="0" presId="urn:microsoft.com/office/officeart/2005/8/layout/hierarchy3"/>
    <dgm:cxn modelId="{71E8E83C-8054-46AB-BDA0-F4BDD3741E8E}" type="presOf" srcId="{66572F43-E30B-4B57-9ACF-C7FAFB9DC471}" destId="{B288641C-3A82-4C65-B481-F72110D0653A}" srcOrd="0" destOrd="0" presId="urn:microsoft.com/office/officeart/2005/8/layout/hierarchy3"/>
    <dgm:cxn modelId="{F658E7CF-434C-4689-84CE-E52F847FD265}" srcId="{FA1C15B1-CFE2-4B6D-A95E-73D67F3CA36E}" destId="{EC298ECA-50E2-4E79-B103-A4DF26AEE5AD}" srcOrd="2" destOrd="0" parTransId="{EE14ADDD-CF91-44BE-868D-DFF1F70CE4BD}" sibTransId="{82F355C7-865D-4BC9-9F0C-3C6E03B524D8}"/>
    <dgm:cxn modelId="{17F39216-531D-4C83-AC8B-B90A3F51CBB9}" type="presOf" srcId="{EE14ADDD-CF91-44BE-868D-DFF1F70CE4BD}" destId="{51635B76-77E4-43F1-94BE-471C9C7E4866}" srcOrd="0" destOrd="0" presId="urn:microsoft.com/office/officeart/2005/8/layout/hierarchy3"/>
    <dgm:cxn modelId="{AC342F67-0F5B-4F82-A800-1FDED2C71942}" type="presOf" srcId="{8D7EF095-826C-4829-9159-02F1A73D9D38}" destId="{90A0F5B5-09FC-473E-9DDC-64E192682F82}" srcOrd="0" destOrd="0" presId="urn:microsoft.com/office/officeart/2005/8/layout/hierarchy3"/>
    <dgm:cxn modelId="{CDCBA362-0B26-4A5A-8229-5D4174CA204A}" srcId="{66009E21-5144-4E92-A04F-DEF731B59097}" destId="{F4120748-0A73-4CD1-8161-B9F7A34ACC86}" srcOrd="3" destOrd="0" parTransId="{B7CDAC7A-A8D6-43CA-A418-284DE3521E6A}" sibTransId="{AE0379AF-5211-4669-87A6-50A09F8CFD9E}"/>
    <dgm:cxn modelId="{8CDF3C57-D69E-4E2C-93AE-5241053FE824}" type="presOf" srcId="{CE449C59-9C7B-4A4D-8C7A-F1CF30B3E615}" destId="{9252C414-6028-49D7-9D18-227E35E2A640}" srcOrd="0" destOrd="0" presId="urn:microsoft.com/office/officeart/2005/8/layout/hierarchy3"/>
    <dgm:cxn modelId="{350E5ECB-83CE-4B0B-9CC5-0BB4933FD19A}" type="presOf" srcId="{81D8944C-7E66-474C-8017-953AD35E04DE}" destId="{A60341C7-E145-466B-85F2-B6F39D833758}" srcOrd="0" destOrd="0" presId="urn:microsoft.com/office/officeart/2005/8/layout/hierarchy3"/>
    <dgm:cxn modelId="{09871A60-0366-4728-A85F-7EA0572A8C97}" type="presOf" srcId="{DC168FAB-1AFC-4805-862B-F2B7EDC3446F}" destId="{3F72E5CF-ADD4-47DD-A2D8-7A619CFF4A96}" srcOrd="1" destOrd="0" presId="urn:microsoft.com/office/officeart/2005/8/layout/hierarchy3"/>
    <dgm:cxn modelId="{3B7FEE36-8DD9-44C1-A005-3568C7D9C2CA}" type="presOf" srcId="{AB8E83C2-6BBE-4639-A880-D989C37DBB9F}" destId="{A4D1489F-D488-4EE8-9C5D-F0BF422D416B}" srcOrd="0" destOrd="0" presId="urn:microsoft.com/office/officeart/2005/8/layout/hierarchy3"/>
    <dgm:cxn modelId="{CC330A78-F13E-4EA9-8CDE-D3E0E69B1A19}" type="presOf" srcId="{7F9388EB-D4BF-41C2-8C75-D22928512BEF}" destId="{7210ED17-65B5-4EF7-8DBD-1CA512FBEAE0}" srcOrd="0" destOrd="0" presId="urn:microsoft.com/office/officeart/2005/8/layout/hierarchy3"/>
    <dgm:cxn modelId="{B891301C-E902-4CEB-8C76-0686F4639E08}" type="presOf" srcId="{A4ABA950-FCBC-427C-B810-1EE8A82988F5}" destId="{75DB1221-526E-4C26-B75B-CC8EB97CB2A0}" srcOrd="0" destOrd="0" presId="urn:microsoft.com/office/officeart/2005/8/layout/hierarchy3"/>
    <dgm:cxn modelId="{5992DCD0-FC67-4AA0-808C-4F050C855BAD}" type="presOf" srcId="{66009E21-5144-4E92-A04F-DEF731B59097}" destId="{87561B1F-A302-49FE-A635-8FB5BAE3909F}" srcOrd="0" destOrd="0" presId="urn:microsoft.com/office/officeart/2005/8/layout/hierarchy3"/>
    <dgm:cxn modelId="{81991F12-AE3A-46B1-9DD2-C5CCD8533FAD}" type="presOf" srcId="{AB95E61B-ED9D-44BF-9171-68A2307EB579}" destId="{9673AB22-C5A9-448B-95EF-2C325BF6F34A}" srcOrd="0" destOrd="0" presId="urn:microsoft.com/office/officeart/2005/8/layout/hierarchy3"/>
    <dgm:cxn modelId="{DF819EB7-CE51-4AFA-8735-C20285EFF9AE}" type="presParOf" srcId="{F1F4CD8F-6779-43A3-9FFF-3B2EC261589D}" destId="{9279912F-F507-411C-ADBA-9AC58159CF61}" srcOrd="0" destOrd="0" presId="urn:microsoft.com/office/officeart/2005/8/layout/hierarchy3"/>
    <dgm:cxn modelId="{AF4B9579-87E7-407F-B64C-C35B335475C1}" type="presParOf" srcId="{9279912F-F507-411C-ADBA-9AC58159CF61}" destId="{0F0F02B2-BA6D-49F9-8620-E063EE01579B}" srcOrd="0" destOrd="0" presId="urn:microsoft.com/office/officeart/2005/8/layout/hierarchy3"/>
    <dgm:cxn modelId="{B206EC4A-290C-42AF-9EB8-9932AD71539A}" type="presParOf" srcId="{0F0F02B2-BA6D-49F9-8620-E063EE01579B}" destId="{87561B1F-A302-49FE-A635-8FB5BAE3909F}" srcOrd="0" destOrd="0" presId="urn:microsoft.com/office/officeart/2005/8/layout/hierarchy3"/>
    <dgm:cxn modelId="{ECA0C9DB-1A7B-4F8A-8CC7-45FFC1B067A5}" type="presParOf" srcId="{0F0F02B2-BA6D-49F9-8620-E063EE01579B}" destId="{D1512A85-C626-4079-A99D-72DEAE8132DF}" srcOrd="1" destOrd="0" presId="urn:microsoft.com/office/officeart/2005/8/layout/hierarchy3"/>
    <dgm:cxn modelId="{E62A8161-CCF4-46A3-BDDA-EEAB00177D61}" type="presParOf" srcId="{9279912F-F507-411C-ADBA-9AC58159CF61}" destId="{5962410A-6B81-4D4A-A1A5-3C2C1BFE9AC6}" srcOrd="1" destOrd="0" presId="urn:microsoft.com/office/officeart/2005/8/layout/hierarchy3"/>
    <dgm:cxn modelId="{D9C7132D-BA0C-4825-A5B7-C674F471CDB2}" type="presParOf" srcId="{5962410A-6B81-4D4A-A1A5-3C2C1BFE9AC6}" destId="{9673AB22-C5A9-448B-95EF-2C325BF6F34A}" srcOrd="0" destOrd="0" presId="urn:microsoft.com/office/officeart/2005/8/layout/hierarchy3"/>
    <dgm:cxn modelId="{A704C7FB-D081-4CF1-9711-8C69D91587AB}" type="presParOf" srcId="{5962410A-6B81-4D4A-A1A5-3C2C1BFE9AC6}" destId="{90A0F5B5-09FC-473E-9DDC-64E192682F82}" srcOrd="1" destOrd="0" presId="urn:microsoft.com/office/officeart/2005/8/layout/hierarchy3"/>
    <dgm:cxn modelId="{01804F95-4DDF-43A3-9B41-602F184F2CA4}" type="presParOf" srcId="{5962410A-6B81-4D4A-A1A5-3C2C1BFE9AC6}" destId="{F2EC165F-0401-496E-9099-0CAFB656A832}" srcOrd="2" destOrd="0" presId="urn:microsoft.com/office/officeart/2005/8/layout/hierarchy3"/>
    <dgm:cxn modelId="{AAAC6089-2AFC-46AE-8891-DDEE7CA2C0D6}" type="presParOf" srcId="{5962410A-6B81-4D4A-A1A5-3C2C1BFE9AC6}" destId="{C7213878-ACC3-40DA-9A07-8B44DEEBFB31}" srcOrd="3" destOrd="0" presId="urn:microsoft.com/office/officeart/2005/8/layout/hierarchy3"/>
    <dgm:cxn modelId="{B04B5484-BF1E-4C1F-9D18-3FB049E6154A}" type="presParOf" srcId="{5962410A-6B81-4D4A-A1A5-3C2C1BFE9AC6}" destId="{7210ED17-65B5-4EF7-8DBD-1CA512FBEAE0}" srcOrd="4" destOrd="0" presId="urn:microsoft.com/office/officeart/2005/8/layout/hierarchy3"/>
    <dgm:cxn modelId="{82D02E20-6D2F-4F00-A44F-F9A372423095}" type="presParOf" srcId="{5962410A-6B81-4D4A-A1A5-3C2C1BFE9AC6}" destId="{75DB1221-526E-4C26-B75B-CC8EB97CB2A0}" srcOrd="5" destOrd="0" presId="urn:microsoft.com/office/officeart/2005/8/layout/hierarchy3"/>
    <dgm:cxn modelId="{CBA58CE7-8EE7-4327-B4C2-653C0B9508D7}" type="presParOf" srcId="{5962410A-6B81-4D4A-A1A5-3C2C1BFE9AC6}" destId="{4C5A8067-245C-40E0-989E-47922EC66358}" srcOrd="6" destOrd="0" presId="urn:microsoft.com/office/officeart/2005/8/layout/hierarchy3"/>
    <dgm:cxn modelId="{EA151895-3B9E-4B94-B461-0D15403BF122}" type="presParOf" srcId="{5962410A-6B81-4D4A-A1A5-3C2C1BFE9AC6}" destId="{9BDAAEC0-929C-4561-A4DD-7279627873BC}" srcOrd="7" destOrd="0" presId="urn:microsoft.com/office/officeart/2005/8/layout/hierarchy3"/>
    <dgm:cxn modelId="{22D64D10-13E4-4CC7-8562-67C04B9359DF}" type="presParOf" srcId="{F1F4CD8F-6779-43A3-9FFF-3B2EC261589D}" destId="{8EEEACF7-421A-4A7B-A26C-C3AAFCDC8614}" srcOrd="1" destOrd="0" presId="urn:microsoft.com/office/officeart/2005/8/layout/hierarchy3"/>
    <dgm:cxn modelId="{7B89D579-4CA0-44D1-ACD8-DF9367C6B22B}" type="presParOf" srcId="{8EEEACF7-421A-4A7B-A26C-C3AAFCDC8614}" destId="{5C29E51F-AE17-4CF9-8CFC-C95D24224A51}" srcOrd="0" destOrd="0" presId="urn:microsoft.com/office/officeart/2005/8/layout/hierarchy3"/>
    <dgm:cxn modelId="{5D400F86-44E1-4037-8B6E-5F36AED1401A}" type="presParOf" srcId="{5C29E51F-AE17-4CF9-8CFC-C95D24224A51}" destId="{82A27177-3D0F-4AF7-829D-4CFDE3C64F7B}" srcOrd="0" destOrd="0" presId="urn:microsoft.com/office/officeart/2005/8/layout/hierarchy3"/>
    <dgm:cxn modelId="{985D66AE-222D-447F-9AF2-1495A47D0A8F}" type="presParOf" srcId="{5C29E51F-AE17-4CF9-8CFC-C95D24224A51}" destId="{3F72E5CF-ADD4-47DD-A2D8-7A619CFF4A96}" srcOrd="1" destOrd="0" presId="urn:microsoft.com/office/officeart/2005/8/layout/hierarchy3"/>
    <dgm:cxn modelId="{0D750EB5-59C5-4842-92FA-D1D26CCC2695}" type="presParOf" srcId="{8EEEACF7-421A-4A7B-A26C-C3AAFCDC8614}" destId="{DB3D9FCE-93EC-4D08-A272-2128F6B117C9}" srcOrd="1" destOrd="0" presId="urn:microsoft.com/office/officeart/2005/8/layout/hierarchy3"/>
    <dgm:cxn modelId="{D887DE1F-9EFE-4F8C-9628-74F264E01DD9}" type="presParOf" srcId="{DB3D9FCE-93EC-4D08-A272-2128F6B117C9}" destId="{66ADEA07-3B1D-4BB3-829A-37C17322C5B2}" srcOrd="0" destOrd="0" presId="urn:microsoft.com/office/officeart/2005/8/layout/hierarchy3"/>
    <dgm:cxn modelId="{7F8F7775-36EC-4780-B31C-7F4A42C0BF80}" type="presParOf" srcId="{DB3D9FCE-93EC-4D08-A272-2128F6B117C9}" destId="{A4D1489F-D488-4EE8-9C5D-F0BF422D416B}" srcOrd="1" destOrd="0" presId="urn:microsoft.com/office/officeart/2005/8/layout/hierarchy3"/>
    <dgm:cxn modelId="{1D029961-C880-46C0-BCDD-B42D523EB490}" type="presParOf" srcId="{DB3D9FCE-93EC-4D08-A272-2128F6B117C9}" destId="{6297AABC-4878-4B2F-A3D3-4A7EE48FEB10}" srcOrd="2" destOrd="0" presId="urn:microsoft.com/office/officeart/2005/8/layout/hierarchy3"/>
    <dgm:cxn modelId="{670F5742-1EAB-44D0-8A1D-41941DCC25B6}" type="presParOf" srcId="{DB3D9FCE-93EC-4D08-A272-2128F6B117C9}" destId="{9252C414-6028-49D7-9D18-227E35E2A640}" srcOrd="3" destOrd="0" presId="urn:microsoft.com/office/officeart/2005/8/layout/hierarchy3"/>
    <dgm:cxn modelId="{D2151F50-4B58-40FD-9817-99793436A63A}" type="presParOf" srcId="{F1F4CD8F-6779-43A3-9FFF-3B2EC261589D}" destId="{0EB2F132-DBF0-459D-A5B4-4DC9FFBE38E6}" srcOrd="2" destOrd="0" presId="urn:microsoft.com/office/officeart/2005/8/layout/hierarchy3"/>
    <dgm:cxn modelId="{44241F4D-BDD2-41C3-BCBE-B82B3BD54FD3}" type="presParOf" srcId="{0EB2F132-DBF0-459D-A5B4-4DC9FFBE38E6}" destId="{6FB1BAB4-9ECE-4A9F-9F20-F3E775659489}" srcOrd="0" destOrd="0" presId="urn:microsoft.com/office/officeart/2005/8/layout/hierarchy3"/>
    <dgm:cxn modelId="{6B61AB29-D1FB-4B5A-B852-6183CF30B7C1}" type="presParOf" srcId="{6FB1BAB4-9ECE-4A9F-9F20-F3E775659489}" destId="{8B81D3F9-A563-4DDB-8F8E-5A012DEC06F4}" srcOrd="0" destOrd="0" presId="urn:microsoft.com/office/officeart/2005/8/layout/hierarchy3"/>
    <dgm:cxn modelId="{E476E39C-8CC6-4C44-87B5-5DD4909887F8}" type="presParOf" srcId="{6FB1BAB4-9ECE-4A9F-9F20-F3E775659489}" destId="{2085B31B-85C3-4AC1-98BF-16C168D32A2E}" srcOrd="1" destOrd="0" presId="urn:microsoft.com/office/officeart/2005/8/layout/hierarchy3"/>
    <dgm:cxn modelId="{07FB54CE-4CF4-4852-9894-2FC40EC44213}" type="presParOf" srcId="{0EB2F132-DBF0-459D-A5B4-4DC9FFBE38E6}" destId="{E67E719F-0F44-4FBF-B2C7-8CFECBD4B657}" srcOrd="1" destOrd="0" presId="urn:microsoft.com/office/officeart/2005/8/layout/hierarchy3"/>
    <dgm:cxn modelId="{6F1C57A5-D8C8-4364-9C0A-FBD33F406118}" type="presParOf" srcId="{E67E719F-0F44-4FBF-B2C7-8CFECBD4B657}" destId="{B288641C-3A82-4C65-B481-F72110D0653A}" srcOrd="0" destOrd="0" presId="urn:microsoft.com/office/officeart/2005/8/layout/hierarchy3"/>
    <dgm:cxn modelId="{1BAD2293-27F0-489D-8839-2121381F45BC}" type="presParOf" srcId="{E67E719F-0F44-4FBF-B2C7-8CFECBD4B657}" destId="{A60341C7-E145-466B-85F2-B6F39D833758}" srcOrd="1" destOrd="0" presId="urn:microsoft.com/office/officeart/2005/8/layout/hierarchy3"/>
    <dgm:cxn modelId="{BB1E23C4-2692-4935-8386-6C121D5466D5}" type="presParOf" srcId="{E67E719F-0F44-4FBF-B2C7-8CFECBD4B657}" destId="{250B35BC-D7D6-4900-BC5C-832FEF0FA844}" srcOrd="2" destOrd="0" presId="urn:microsoft.com/office/officeart/2005/8/layout/hierarchy3"/>
    <dgm:cxn modelId="{40C17B03-79BD-4681-8AF3-7A785C13ADC3}" type="presParOf" srcId="{E67E719F-0F44-4FBF-B2C7-8CFECBD4B657}" destId="{26D46D9D-E7C9-4C5F-B4D4-2DB3A627095A}" srcOrd="3" destOrd="0" presId="urn:microsoft.com/office/officeart/2005/8/layout/hierarchy3"/>
    <dgm:cxn modelId="{7ADAB453-627D-44E4-86D8-15383BDD5E1F}" type="presParOf" srcId="{E67E719F-0F44-4FBF-B2C7-8CFECBD4B657}" destId="{51635B76-77E4-43F1-94BE-471C9C7E4866}" srcOrd="4" destOrd="0" presId="urn:microsoft.com/office/officeart/2005/8/layout/hierarchy3"/>
    <dgm:cxn modelId="{5FA1A9AC-D3F4-4DF0-8700-123B06AE68A7}" type="presParOf" srcId="{E67E719F-0F44-4FBF-B2C7-8CFECBD4B657}" destId="{2E4B28C0-C4A5-4185-A630-3BDC7C64E6A9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7561B1F-A302-49FE-A635-8FB5BAE3909F}">
      <dsp:nvSpPr>
        <dsp:cNvPr id="0" name=""/>
        <dsp:cNvSpPr/>
      </dsp:nvSpPr>
      <dsp:spPr>
        <a:xfrm>
          <a:off x="974985" y="1408"/>
          <a:ext cx="1353308" cy="676654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000" kern="1200"/>
            <a:t>reljefni oblici</a:t>
          </a:r>
        </a:p>
      </dsp:txBody>
      <dsp:txXfrm>
        <a:off x="974985" y="1408"/>
        <a:ext cx="1353308" cy="676654"/>
      </dsp:txXfrm>
    </dsp:sp>
    <dsp:sp modelId="{9673AB22-C5A9-448B-95EF-2C325BF6F34A}">
      <dsp:nvSpPr>
        <dsp:cNvPr id="0" name=""/>
        <dsp:cNvSpPr/>
      </dsp:nvSpPr>
      <dsp:spPr>
        <a:xfrm>
          <a:off x="1110316" y="678062"/>
          <a:ext cx="135330" cy="5074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7490"/>
              </a:lnTo>
              <a:lnTo>
                <a:pt x="135330" y="50749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A0F5B5-09FC-473E-9DDC-64E192682F82}">
      <dsp:nvSpPr>
        <dsp:cNvPr id="0" name=""/>
        <dsp:cNvSpPr/>
      </dsp:nvSpPr>
      <dsp:spPr>
        <a:xfrm>
          <a:off x="1245647" y="847225"/>
          <a:ext cx="1082646" cy="6766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b="1" kern="1200">
              <a:solidFill>
                <a:srgbClr val="C00000"/>
              </a:solidFill>
            </a:rPr>
            <a:t>fjord</a:t>
          </a:r>
        </a:p>
      </dsp:txBody>
      <dsp:txXfrm>
        <a:off x="1245647" y="847225"/>
        <a:ext cx="1082646" cy="676654"/>
      </dsp:txXfrm>
    </dsp:sp>
    <dsp:sp modelId="{F2EC165F-0401-496E-9099-0CAFB656A832}">
      <dsp:nvSpPr>
        <dsp:cNvPr id="0" name=""/>
        <dsp:cNvSpPr/>
      </dsp:nvSpPr>
      <dsp:spPr>
        <a:xfrm>
          <a:off x="1110316" y="678062"/>
          <a:ext cx="135330" cy="13533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53308"/>
              </a:lnTo>
              <a:lnTo>
                <a:pt x="135330" y="135330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213878-ACC3-40DA-9A07-8B44DEEBFB31}">
      <dsp:nvSpPr>
        <dsp:cNvPr id="0" name=""/>
        <dsp:cNvSpPr/>
      </dsp:nvSpPr>
      <dsp:spPr>
        <a:xfrm>
          <a:off x="1245647" y="1693043"/>
          <a:ext cx="1082646" cy="6766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844818"/>
              <a:satOff val="-2177"/>
              <a:lumOff val="-147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b="1" kern="1200">
              <a:solidFill>
                <a:srgbClr val="C00000"/>
              </a:solidFill>
            </a:rPr>
            <a:t>ledenjačka jezera</a:t>
          </a:r>
        </a:p>
      </dsp:txBody>
      <dsp:txXfrm>
        <a:off x="1245647" y="1693043"/>
        <a:ext cx="1082646" cy="676654"/>
      </dsp:txXfrm>
    </dsp:sp>
    <dsp:sp modelId="{7210ED17-65B5-4EF7-8DBD-1CA512FBEAE0}">
      <dsp:nvSpPr>
        <dsp:cNvPr id="0" name=""/>
        <dsp:cNvSpPr/>
      </dsp:nvSpPr>
      <dsp:spPr>
        <a:xfrm>
          <a:off x="1110316" y="678062"/>
          <a:ext cx="135330" cy="21775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77530"/>
              </a:lnTo>
              <a:lnTo>
                <a:pt x="135330" y="217753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DB1221-526E-4C26-B75B-CC8EB97CB2A0}">
      <dsp:nvSpPr>
        <dsp:cNvPr id="0" name=""/>
        <dsp:cNvSpPr/>
      </dsp:nvSpPr>
      <dsp:spPr>
        <a:xfrm>
          <a:off x="1245647" y="2538860"/>
          <a:ext cx="1067619" cy="6334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1689636"/>
              <a:satOff val="-4355"/>
              <a:lumOff val="-294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b="1" kern="1200">
              <a:solidFill>
                <a:srgbClr val="C00000"/>
              </a:solidFill>
            </a:rPr>
            <a:t>fjeld</a:t>
          </a:r>
        </a:p>
      </dsp:txBody>
      <dsp:txXfrm>
        <a:off x="1245647" y="2538860"/>
        <a:ext cx="1067619" cy="633463"/>
      </dsp:txXfrm>
    </dsp:sp>
    <dsp:sp modelId="{4C5A8067-245C-40E0-989E-47922EC66358}">
      <dsp:nvSpPr>
        <dsp:cNvPr id="0" name=""/>
        <dsp:cNvSpPr/>
      </dsp:nvSpPr>
      <dsp:spPr>
        <a:xfrm>
          <a:off x="1110316" y="678062"/>
          <a:ext cx="132515" cy="29366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36604"/>
              </a:lnTo>
              <a:lnTo>
                <a:pt x="132515" y="293660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DAAEC0-929C-4561-A4DD-7279627873BC}">
      <dsp:nvSpPr>
        <dsp:cNvPr id="0" name=""/>
        <dsp:cNvSpPr/>
      </dsp:nvSpPr>
      <dsp:spPr>
        <a:xfrm>
          <a:off x="1242832" y="3276339"/>
          <a:ext cx="1069059" cy="6766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2534453"/>
              <a:satOff val="-6532"/>
              <a:lumOff val="-441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b="1" kern="1200">
              <a:solidFill>
                <a:srgbClr val="C00000"/>
              </a:solidFill>
            </a:rPr>
            <a:t>morene</a:t>
          </a:r>
        </a:p>
      </dsp:txBody>
      <dsp:txXfrm>
        <a:off x="1242832" y="3276339"/>
        <a:ext cx="1069059" cy="676654"/>
      </dsp:txXfrm>
    </dsp:sp>
    <dsp:sp modelId="{82A27177-3D0F-4AF7-829D-4CFDE3C64F7B}">
      <dsp:nvSpPr>
        <dsp:cNvPr id="0" name=""/>
        <dsp:cNvSpPr/>
      </dsp:nvSpPr>
      <dsp:spPr>
        <a:xfrm>
          <a:off x="2666620" y="1408"/>
          <a:ext cx="1353308" cy="676654"/>
        </a:xfrm>
        <a:prstGeom prst="roundRect">
          <a:avLst>
            <a:gd name="adj" fmla="val 10000"/>
          </a:avLst>
        </a:prstGeom>
        <a:solidFill>
          <a:schemeClr val="accent5">
            <a:hueOff val="-3379271"/>
            <a:satOff val="-8710"/>
            <a:lumOff val="-5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000" kern="1200"/>
            <a:t>vulkanizam</a:t>
          </a:r>
        </a:p>
      </dsp:txBody>
      <dsp:txXfrm>
        <a:off x="2666620" y="1408"/>
        <a:ext cx="1353308" cy="676654"/>
      </dsp:txXfrm>
    </dsp:sp>
    <dsp:sp modelId="{66ADEA07-3B1D-4BB3-829A-37C17322C5B2}">
      <dsp:nvSpPr>
        <dsp:cNvPr id="0" name=""/>
        <dsp:cNvSpPr/>
      </dsp:nvSpPr>
      <dsp:spPr>
        <a:xfrm>
          <a:off x="2801951" y="678062"/>
          <a:ext cx="135330" cy="5074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7490"/>
              </a:lnTo>
              <a:lnTo>
                <a:pt x="135330" y="50749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D1489F-D488-4EE8-9C5D-F0BF422D416B}">
      <dsp:nvSpPr>
        <dsp:cNvPr id="0" name=""/>
        <dsp:cNvSpPr/>
      </dsp:nvSpPr>
      <dsp:spPr>
        <a:xfrm>
          <a:off x="2937282" y="847225"/>
          <a:ext cx="1082646" cy="6766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3379271"/>
              <a:satOff val="-8710"/>
              <a:lumOff val="-588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Island</a:t>
          </a:r>
        </a:p>
      </dsp:txBody>
      <dsp:txXfrm>
        <a:off x="2937282" y="847225"/>
        <a:ext cx="1082646" cy="676654"/>
      </dsp:txXfrm>
    </dsp:sp>
    <dsp:sp modelId="{6297AABC-4878-4B2F-A3D3-4A7EE48FEB10}">
      <dsp:nvSpPr>
        <dsp:cNvPr id="0" name=""/>
        <dsp:cNvSpPr/>
      </dsp:nvSpPr>
      <dsp:spPr>
        <a:xfrm>
          <a:off x="2801951" y="678062"/>
          <a:ext cx="135330" cy="13533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53308"/>
              </a:lnTo>
              <a:lnTo>
                <a:pt x="135330" y="135330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52C414-6028-49D7-9D18-227E35E2A640}">
      <dsp:nvSpPr>
        <dsp:cNvPr id="0" name=""/>
        <dsp:cNvSpPr/>
      </dsp:nvSpPr>
      <dsp:spPr>
        <a:xfrm>
          <a:off x="2937282" y="1693043"/>
          <a:ext cx="1082646" cy="6766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4224089"/>
              <a:satOff val="-10887"/>
              <a:lumOff val="-735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b="1" kern="1200">
              <a:solidFill>
                <a:srgbClr val="C00000"/>
              </a:solidFill>
            </a:rPr>
            <a:t>vulkani, gejziri</a:t>
          </a:r>
        </a:p>
      </dsp:txBody>
      <dsp:txXfrm>
        <a:off x="2937282" y="1693043"/>
        <a:ext cx="1082646" cy="676654"/>
      </dsp:txXfrm>
    </dsp:sp>
    <dsp:sp modelId="{8B81D3F9-A563-4DDB-8F8E-5A012DEC06F4}">
      <dsp:nvSpPr>
        <dsp:cNvPr id="0" name=""/>
        <dsp:cNvSpPr/>
      </dsp:nvSpPr>
      <dsp:spPr>
        <a:xfrm>
          <a:off x="4358256" y="1408"/>
          <a:ext cx="1353308" cy="676654"/>
        </a:xfrm>
        <a:prstGeom prst="roundRect">
          <a:avLst>
            <a:gd name="adj" fmla="val 10000"/>
          </a:avLst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2000" kern="1200"/>
            <a:t>klimatska obilježja</a:t>
          </a:r>
        </a:p>
      </dsp:txBody>
      <dsp:txXfrm>
        <a:off x="4358256" y="1408"/>
        <a:ext cx="1353308" cy="676654"/>
      </dsp:txXfrm>
    </dsp:sp>
    <dsp:sp modelId="{B288641C-3A82-4C65-B481-F72110D0653A}">
      <dsp:nvSpPr>
        <dsp:cNvPr id="0" name=""/>
        <dsp:cNvSpPr/>
      </dsp:nvSpPr>
      <dsp:spPr>
        <a:xfrm>
          <a:off x="4493586" y="678062"/>
          <a:ext cx="135330" cy="5074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7490"/>
              </a:lnTo>
              <a:lnTo>
                <a:pt x="135330" y="50749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0341C7-E145-466B-85F2-B6F39D833758}">
      <dsp:nvSpPr>
        <dsp:cNvPr id="0" name=""/>
        <dsp:cNvSpPr/>
      </dsp:nvSpPr>
      <dsp:spPr>
        <a:xfrm>
          <a:off x="4628917" y="847225"/>
          <a:ext cx="1082646" cy="6766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5068907"/>
              <a:satOff val="-13064"/>
              <a:lumOff val="-882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umjereno topla vlažna klima </a:t>
          </a:r>
        </a:p>
      </dsp:txBody>
      <dsp:txXfrm>
        <a:off x="4628917" y="847225"/>
        <a:ext cx="1082646" cy="676654"/>
      </dsp:txXfrm>
    </dsp:sp>
    <dsp:sp modelId="{250B35BC-D7D6-4900-BC5C-832FEF0FA844}">
      <dsp:nvSpPr>
        <dsp:cNvPr id="0" name=""/>
        <dsp:cNvSpPr/>
      </dsp:nvSpPr>
      <dsp:spPr>
        <a:xfrm>
          <a:off x="4493586" y="678062"/>
          <a:ext cx="135330" cy="13533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53308"/>
              </a:lnTo>
              <a:lnTo>
                <a:pt x="135330" y="135330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D46D9D-E7C9-4C5F-B4D4-2DB3A627095A}">
      <dsp:nvSpPr>
        <dsp:cNvPr id="0" name=""/>
        <dsp:cNvSpPr/>
      </dsp:nvSpPr>
      <dsp:spPr>
        <a:xfrm>
          <a:off x="4628917" y="1693043"/>
          <a:ext cx="1082646" cy="6766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5913725"/>
              <a:satOff val="-15242"/>
              <a:lumOff val="-1029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vlažno snježno-šumska</a:t>
          </a:r>
        </a:p>
      </dsp:txBody>
      <dsp:txXfrm>
        <a:off x="4628917" y="1693043"/>
        <a:ext cx="1082646" cy="676654"/>
      </dsp:txXfrm>
    </dsp:sp>
    <dsp:sp modelId="{51635B76-77E4-43F1-94BE-471C9C7E4866}">
      <dsp:nvSpPr>
        <dsp:cNvPr id="0" name=""/>
        <dsp:cNvSpPr/>
      </dsp:nvSpPr>
      <dsp:spPr>
        <a:xfrm>
          <a:off x="4493586" y="678062"/>
          <a:ext cx="135330" cy="2199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99125"/>
              </a:lnTo>
              <a:lnTo>
                <a:pt x="135330" y="219912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4B28C0-C4A5-4185-A630-3BDC7C64E6A9}">
      <dsp:nvSpPr>
        <dsp:cNvPr id="0" name=""/>
        <dsp:cNvSpPr/>
      </dsp:nvSpPr>
      <dsp:spPr>
        <a:xfrm>
          <a:off x="4628917" y="2538860"/>
          <a:ext cx="1082646" cy="6766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6758543"/>
              <a:satOff val="-17419"/>
              <a:lumOff val="-1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klima tundre - najviši dijelovi</a:t>
          </a:r>
        </a:p>
      </dsp:txBody>
      <dsp:txXfrm>
        <a:off x="4628917" y="2538860"/>
        <a:ext cx="1082646" cy="6766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1168</Words>
  <Characters>6659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 Štanfelj</dc:creator>
  <cp:lastModifiedBy>sbakar</cp:lastModifiedBy>
  <cp:revision>3</cp:revision>
  <dcterms:created xsi:type="dcterms:W3CDTF">2021-07-22T13:46:00Z</dcterms:created>
  <dcterms:modified xsi:type="dcterms:W3CDTF">2021-07-22T20:19:00Z</dcterms:modified>
</cp:coreProperties>
</file>